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86A8D" w14:textId="1AB7FD84" w:rsidR="003577D4" w:rsidRPr="00E1100B" w:rsidRDefault="00000000" w:rsidP="00D2737D">
      <w:pPr>
        <w:spacing w:line="360" w:lineRule="auto"/>
        <w:ind w:left="1416" w:firstLine="707"/>
        <w:rPr>
          <w:rFonts w:ascii="Arial" w:eastAsia="Arial" w:hAnsi="Arial" w:cs="Arial"/>
          <w:b/>
          <w:bCs/>
        </w:rPr>
      </w:pPr>
      <w:bookmarkStart w:id="0" w:name="_heading=h.8yhow56rtsj9"/>
      <w:bookmarkEnd w:id="0"/>
      <w:r w:rsidRPr="00E1100B">
        <w:rPr>
          <w:rFonts w:ascii="Arial" w:eastAsia="Arial" w:hAnsi="Arial" w:cs="Arial"/>
          <w:b/>
          <w:bCs/>
        </w:rPr>
        <w:t xml:space="preserve">PORTARIA CRO/RS Nº </w:t>
      </w:r>
      <w:r w:rsidR="00337611" w:rsidRPr="00E1100B">
        <w:rPr>
          <w:rFonts w:ascii="Arial" w:eastAsia="Arial" w:hAnsi="Arial" w:cs="Arial"/>
          <w:b/>
          <w:bCs/>
        </w:rPr>
        <w:t>56</w:t>
      </w:r>
      <w:r w:rsidR="00F44F35">
        <w:rPr>
          <w:rFonts w:ascii="Arial" w:eastAsia="Arial" w:hAnsi="Arial" w:cs="Arial"/>
          <w:b/>
          <w:bCs/>
        </w:rPr>
        <w:t>8</w:t>
      </w:r>
      <w:r w:rsidRPr="00E1100B">
        <w:rPr>
          <w:rFonts w:ascii="Arial" w:eastAsia="Arial" w:hAnsi="Arial" w:cs="Arial"/>
          <w:b/>
          <w:bCs/>
        </w:rPr>
        <w:t>/2026</w:t>
      </w:r>
    </w:p>
    <w:p w14:paraId="248B1FCE" w14:textId="77777777" w:rsidR="00D2737D" w:rsidRPr="00E1100B" w:rsidRDefault="00D2737D" w:rsidP="00D2737D">
      <w:pPr>
        <w:spacing w:line="360" w:lineRule="auto"/>
        <w:ind w:left="1416" w:firstLine="707"/>
        <w:rPr>
          <w:rFonts w:ascii="Arial" w:eastAsia="Arial" w:hAnsi="Arial" w:cs="Arial"/>
          <w:b/>
          <w:bCs/>
        </w:rPr>
      </w:pPr>
    </w:p>
    <w:p w14:paraId="68B58077" w14:textId="656F421B" w:rsidR="003577D4" w:rsidRPr="00E1100B" w:rsidRDefault="00000000" w:rsidP="00D2737D">
      <w:pPr>
        <w:tabs>
          <w:tab w:val="left" w:pos="6255"/>
        </w:tabs>
        <w:spacing w:line="360" w:lineRule="auto"/>
        <w:ind w:left="4962"/>
        <w:jc w:val="both"/>
        <w:rPr>
          <w:rFonts w:ascii="Arial" w:eastAsia="Arial" w:hAnsi="Arial" w:cs="Arial"/>
          <w:b/>
          <w:bCs/>
        </w:rPr>
      </w:pPr>
      <w:r w:rsidRPr="00E1100B">
        <w:rPr>
          <w:rFonts w:ascii="Arial" w:eastAsia="Arial" w:hAnsi="Arial" w:cs="Arial"/>
          <w:b/>
          <w:bCs/>
        </w:rPr>
        <w:t xml:space="preserve">Nomeia a </w:t>
      </w:r>
      <w:r w:rsidR="00F52CAB" w:rsidRPr="00F52CAB">
        <w:rPr>
          <w:rFonts w:ascii="Arial" w:eastAsia="Arial" w:hAnsi="Arial" w:cs="Arial"/>
          <w:b/>
          <w:bCs/>
        </w:rPr>
        <w:t>Câmara Técnica Gaúcha de Cirurgia Estética Orofacial</w:t>
      </w:r>
      <w:r w:rsidRPr="00E1100B">
        <w:rPr>
          <w:rFonts w:ascii="Arial" w:eastAsia="Arial" w:hAnsi="Arial" w:cs="Arial"/>
          <w:b/>
          <w:bCs/>
        </w:rPr>
        <w:t xml:space="preserve"> do CRO/RS (Gestão de 2026/2027) e dá outras providências.</w:t>
      </w:r>
    </w:p>
    <w:p w14:paraId="160E4E64" w14:textId="77777777" w:rsidR="003577D4" w:rsidRPr="00E1100B" w:rsidRDefault="003577D4">
      <w:pPr>
        <w:spacing w:line="360" w:lineRule="auto"/>
        <w:jc w:val="both"/>
        <w:rPr>
          <w:rFonts w:ascii="Arial" w:eastAsia="Arial" w:hAnsi="Arial" w:cs="Arial"/>
        </w:rPr>
      </w:pPr>
    </w:p>
    <w:p w14:paraId="271EB24E" w14:textId="084FEDF8" w:rsidR="003577D4" w:rsidRPr="00E1100B" w:rsidRDefault="00000000" w:rsidP="00D2737D">
      <w:pPr>
        <w:spacing w:line="360" w:lineRule="auto"/>
        <w:ind w:firstLine="2268"/>
        <w:jc w:val="both"/>
        <w:rPr>
          <w:rFonts w:ascii="Arial" w:eastAsia="Arial" w:hAnsi="Arial" w:cs="Arial"/>
        </w:rPr>
      </w:pPr>
      <w:r w:rsidRPr="00E1100B">
        <w:rPr>
          <w:rFonts w:ascii="Arial" w:eastAsia="Arial" w:hAnsi="Arial" w:cs="Arial"/>
        </w:rPr>
        <w:t>A Presidente do Conselho Regional de Odontologia do Rio Grande do Sul, no uso de suas atribuições regimentais, CONSIDERANDO o que dispõe a Lei 4.324 de 1964, e CONSIDERANDO o Art. 87, parágrafo 1º do Regimento Interno do CRO/RS,</w:t>
      </w:r>
    </w:p>
    <w:p w14:paraId="5FAB2BB5" w14:textId="77777777" w:rsidR="003577D4" w:rsidRPr="00E1100B" w:rsidRDefault="003577D4">
      <w:pPr>
        <w:spacing w:line="360" w:lineRule="auto"/>
        <w:ind w:firstLine="2268"/>
        <w:jc w:val="both"/>
        <w:rPr>
          <w:rFonts w:ascii="Arial" w:eastAsia="Arial" w:hAnsi="Arial" w:cs="Arial"/>
        </w:rPr>
      </w:pPr>
    </w:p>
    <w:p w14:paraId="44B8A2A2" w14:textId="77777777" w:rsidR="003577D4" w:rsidRPr="00E1100B" w:rsidRDefault="00000000">
      <w:pPr>
        <w:spacing w:line="360" w:lineRule="auto"/>
        <w:ind w:firstLine="2268"/>
        <w:jc w:val="both"/>
        <w:rPr>
          <w:rFonts w:ascii="Arial" w:eastAsia="Arial" w:hAnsi="Arial" w:cs="Arial"/>
        </w:rPr>
      </w:pPr>
      <w:r w:rsidRPr="00E1100B">
        <w:rPr>
          <w:rFonts w:ascii="Arial" w:eastAsia="Arial" w:hAnsi="Arial" w:cs="Arial"/>
        </w:rPr>
        <w:t>RESOLVE:</w:t>
      </w:r>
    </w:p>
    <w:p w14:paraId="1DB00192" w14:textId="77777777" w:rsidR="003577D4" w:rsidRPr="00E1100B" w:rsidRDefault="003577D4" w:rsidP="00D2737D">
      <w:pPr>
        <w:spacing w:line="360" w:lineRule="auto"/>
        <w:jc w:val="both"/>
        <w:rPr>
          <w:rFonts w:ascii="Arial" w:eastAsia="Arial" w:hAnsi="Arial" w:cs="Arial"/>
        </w:rPr>
      </w:pPr>
    </w:p>
    <w:p w14:paraId="0438F1D2" w14:textId="61681CE1" w:rsidR="003577D4" w:rsidRPr="00E1100B" w:rsidRDefault="00000000">
      <w:pPr>
        <w:spacing w:line="360" w:lineRule="auto"/>
        <w:ind w:firstLine="2268"/>
        <w:jc w:val="both"/>
        <w:rPr>
          <w:rFonts w:ascii="Arial" w:eastAsia="Arial" w:hAnsi="Arial" w:cs="Arial"/>
        </w:rPr>
      </w:pPr>
      <w:r w:rsidRPr="00E1100B">
        <w:rPr>
          <w:rFonts w:ascii="Arial" w:eastAsia="Arial" w:hAnsi="Arial" w:cs="Arial"/>
          <w:b/>
          <w:bCs/>
        </w:rPr>
        <w:t>Art. 1º</w:t>
      </w:r>
      <w:r w:rsidRPr="00E1100B">
        <w:rPr>
          <w:rFonts w:ascii="Arial" w:eastAsia="Arial" w:hAnsi="Arial" w:cs="Arial"/>
        </w:rPr>
        <w:t xml:space="preserve"> Designar os(as) Cirurgiões(</w:t>
      </w:r>
      <w:proofErr w:type="spellStart"/>
      <w:r w:rsidRPr="00E1100B">
        <w:rPr>
          <w:rFonts w:ascii="Arial" w:eastAsia="Arial" w:hAnsi="Arial" w:cs="Arial"/>
        </w:rPr>
        <w:t>ãs</w:t>
      </w:r>
      <w:proofErr w:type="spellEnd"/>
      <w:r w:rsidRPr="00E1100B">
        <w:rPr>
          <w:rFonts w:ascii="Arial" w:eastAsia="Arial" w:hAnsi="Arial" w:cs="Arial"/>
        </w:rPr>
        <w:t xml:space="preserve">)-Dentistas abaixo relacionados(as), para comporem a </w:t>
      </w:r>
      <w:r w:rsidR="00F52CAB" w:rsidRPr="00F52CAB">
        <w:rPr>
          <w:rFonts w:ascii="Arial" w:eastAsia="Arial" w:hAnsi="Arial" w:cs="Arial"/>
          <w:b/>
          <w:bCs/>
        </w:rPr>
        <w:t>CÂMARA TÉCNICA GAÚCHA DE CIRURGIA ESTÉTICA OROFACIAL</w:t>
      </w:r>
      <w:r w:rsidR="00F52CAB" w:rsidRPr="00E1100B">
        <w:rPr>
          <w:rFonts w:ascii="Arial" w:eastAsia="Arial" w:hAnsi="Arial" w:cs="Arial"/>
          <w:b/>
          <w:bCs/>
        </w:rPr>
        <w:t xml:space="preserve"> </w:t>
      </w:r>
      <w:r w:rsidRPr="00E1100B">
        <w:rPr>
          <w:rFonts w:ascii="Arial" w:eastAsia="Arial" w:hAnsi="Arial" w:cs="Arial"/>
          <w:b/>
          <w:bCs/>
        </w:rPr>
        <w:t>DA GESTÃO 2026/2027</w:t>
      </w:r>
      <w:r w:rsidRPr="00E1100B">
        <w:rPr>
          <w:rFonts w:ascii="Arial" w:eastAsia="Arial" w:hAnsi="Arial" w:cs="Arial"/>
        </w:rPr>
        <w:t xml:space="preserve">, composta por </w:t>
      </w:r>
      <w:r w:rsidRPr="00E1100B">
        <w:rPr>
          <w:rFonts w:ascii="Arial" w:eastAsia="Arial" w:hAnsi="Arial" w:cs="Arial"/>
          <w:b/>
          <w:bCs/>
          <w:u w:val="single"/>
        </w:rPr>
        <w:t>0</w:t>
      </w:r>
      <w:r w:rsidR="00721B3E">
        <w:rPr>
          <w:rFonts w:ascii="Arial" w:eastAsia="Arial" w:hAnsi="Arial" w:cs="Arial"/>
          <w:b/>
          <w:bCs/>
          <w:u w:val="single"/>
        </w:rPr>
        <w:t>8</w:t>
      </w:r>
      <w:r w:rsidRPr="00E1100B">
        <w:rPr>
          <w:rFonts w:ascii="Arial" w:eastAsia="Arial" w:hAnsi="Arial" w:cs="Arial"/>
          <w:b/>
          <w:bCs/>
          <w:u w:val="single"/>
        </w:rPr>
        <w:t xml:space="preserve"> (</w:t>
      </w:r>
      <w:r w:rsidR="00721B3E">
        <w:rPr>
          <w:rFonts w:ascii="Arial" w:eastAsia="Arial" w:hAnsi="Arial" w:cs="Arial"/>
          <w:b/>
          <w:bCs/>
          <w:u w:val="single"/>
        </w:rPr>
        <w:t>oito</w:t>
      </w:r>
      <w:r w:rsidRPr="00E1100B">
        <w:rPr>
          <w:rFonts w:ascii="Arial" w:eastAsia="Arial" w:hAnsi="Arial" w:cs="Arial"/>
          <w:b/>
          <w:bCs/>
          <w:u w:val="single"/>
        </w:rPr>
        <w:t>) membros</w:t>
      </w:r>
      <w:r w:rsidRPr="00E1100B">
        <w:rPr>
          <w:rFonts w:ascii="Arial" w:eastAsia="Arial" w:hAnsi="Arial" w:cs="Arial"/>
        </w:rPr>
        <w:t>, nos termos da legislação, conforme segue:</w:t>
      </w:r>
    </w:p>
    <w:p w14:paraId="17A1A61C" w14:textId="77777777" w:rsidR="003577D4" w:rsidRPr="00E1100B" w:rsidRDefault="003577D4">
      <w:pPr>
        <w:spacing w:line="360" w:lineRule="auto"/>
        <w:ind w:firstLine="2268"/>
        <w:jc w:val="both"/>
        <w:rPr>
          <w:rFonts w:ascii="Arial" w:eastAsia="Arial" w:hAnsi="Arial" w:cs="Arial"/>
        </w:rPr>
      </w:pPr>
    </w:p>
    <w:tbl>
      <w:tblPr>
        <w:tblW w:w="8740" w:type="dxa"/>
        <w:tblInd w:w="38" w:type="dxa"/>
        <w:tblLayout w:type="fixed"/>
        <w:tblLook w:val="0400" w:firstRow="0" w:lastRow="0" w:firstColumn="0" w:lastColumn="0" w:noHBand="0" w:noVBand="1"/>
      </w:tblPr>
      <w:tblGrid>
        <w:gridCol w:w="4210"/>
        <w:gridCol w:w="1596"/>
        <w:gridCol w:w="2934"/>
      </w:tblGrid>
      <w:tr w:rsidR="003577D4" w:rsidRPr="00E1100B" w14:paraId="64C187D5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E4914" w14:textId="77777777" w:rsidR="003577D4" w:rsidRPr="00E1100B" w:rsidRDefault="00000000">
            <w:pPr>
              <w:widowControl w:val="0"/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E1100B">
              <w:rPr>
                <w:rFonts w:ascii="Arial" w:eastAsia="Arial" w:hAnsi="Arial" w:cs="Arial"/>
              </w:rPr>
              <w:t>Nome do Profissional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653FE" w14:textId="77777777" w:rsidR="003577D4" w:rsidRPr="00E1100B" w:rsidRDefault="00000000">
            <w:pPr>
              <w:widowControl w:val="0"/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E1100B">
              <w:rPr>
                <w:rFonts w:ascii="Arial" w:eastAsia="Arial" w:hAnsi="Arial" w:cs="Arial"/>
              </w:rPr>
              <w:t>N° CRO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F4F0" w14:textId="77777777" w:rsidR="003577D4" w:rsidRPr="00E1100B" w:rsidRDefault="00000000">
            <w:pPr>
              <w:widowControl w:val="0"/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E1100B">
              <w:rPr>
                <w:rFonts w:ascii="Arial" w:eastAsia="Arial" w:hAnsi="Arial" w:cs="Arial"/>
              </w:rPr>
              <w:t>Função desempenhada</w:t>
            </w:r>
          </w:p>
        </w:tc>
      </w:tr>
      <w:tr w:rsidR="003577D4" w:rsidRPr="00E1100B" w14:paraId="046DD409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4DEC0" w14:textId="61DF9269" w:rsidR="003577D4" w:rsidRPr="00E1100B" w:rsidRDefault="00000000">
            <w:pPr>
              <w:widowControl w:val="0"/>
              <w:spacing w:line="360" w:lineRule="auto"/>
              <w:jc w:val="both"/>
            </w:pPr>
            <w:r w:rsidRPr="00E1100B">
              <w:t xml:space="preserve">CD </w:t>
            </w:r>
            <w:r w:rsidR="00F44F35">
              <w:t>Ruy Guedes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6CED" w14:textId="6676CF3D" w:rsidR="003577D4" w:rsidRPr="00E1100B" w:rsidRDefault="00F44F35">
            <w:pPr>
              <w:widowControl w:val="0"/>
              <w:spacing w:line="360" w:lineRule="auto"/>
              <w:jc w:val="center"/>
            </w:pPr>
            <w:r>
              <w:t>26.974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9FA1" w14:textId="77777777" w:rsidR="003577D4" w:rsidRPr="00E1100B" w:rsidRDefault="00000000">
            <w:pPr>
              <w:widowControl w:val="0"/>
              <w:spacing w:line="360" w:lineRule="auto"/>
              <w:jc w:val="both"/>
            </w:pPr>
            <w:r w:rsidRPr="00E1100B">
              <w:t>Presidente de Comissão</w:t>
            </w:r>
          </w:p>
        </w:tc>
      </w:tr>
      <w:tr w:rsidR="003577D4" w:rsidRPr="00E1100B" w14:paraId="7890357C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0A28" w14:textId="4C3481A3" w:rsidR="003577D4" w:rsidRPr="00E1100B" w:rsidRDefault="00000000">
            <w:pPr>
              <w:widowControl w:val="0"/>
              <w:spacing w:line="360" w:lineRule="auto"/>
              <w:jc w:val="both"/>
            </w:pPr>
            <w:r w:rsidRPr="00E1100B">
              <w:t xml:space="preserve">CD </w:t>
            </w:r>
            <w:r w:rsidR="00F44F35" w:rsidRPr="00F44F35">
              <w:t xml:space="preserve">André </w:t>
            </w:r>
            <w:r w:rsidR="002E530C">
              <w:t xml:space="preserve">de Oliveira </w:t>
            </w:r>
            <w:proofErr w:type="spellStart"/>
            <w:r w:rsidR="00F44F35" w:rsidRPr="00F44F35">
              <w:t>Bokerski</w:t>
            </w:r>
            <w:proofErr w:type="spellEnd"/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4C71" w14:textId="7F0AB7D4" w:rsidR="003577D4" w:rsidRPr="00E1100B" w:rsidRDefault="002E530C">
            <w:pPr>
              <w:widowControl w:val="0"/>
              <w:spacing w:line="360" w:lineRule="auto"/>
              <w:jc w:val="center"/>
            </w:pPr>
            <w:r>
              <w:t>10.109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4F75" w14:textId="77777777" w:rsidR="003577D4" w:rsidRPr="00E1100B" w:rsidRDefault="00000000">
            <w:pPr>
              <w:widowControl w:val="0"/>
              <w:spacing w:line="360" w:lineRule="auto"/>
              <w:jc w:val="both"/>
            </w:pPr>
            <w:r w:rsidRPr="00E1100B">
              <w:t>Membro de Comissão</w:t>
            </w:r>
          </w:p>
        </w:tc>
      </w:tr>
      <w:tr w:rsidR="003577D4" w:rsidRPr="00E1100B" w14:paraId="275B76BC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0CB29" w14:textId="5CDEC1C0" w:rsidR="003577D4" w:rsidRPr="00E1100B" w:rsidRDefault="00000000">
            <w:pPr>
              <w:widowControl w:val="0"/>
              <w:spacing w:line="360" w:lineRule="auto"/>
              <w:jc w:val="both"/>
            </w:pPr>
            <w:r w:rsidRPr="00E1100B">
              <w:t xml:space="preserve">CD </w:t>
            </w:r>
            <w:r w:rsidR="00F44F35" w:rsidRPr="00F44F35">
              <w:t>Ariane</w:t>
            </w:r>
            <w:r w:rsidR="002E530C">
              <w:t xml:space="preserve"> da Silva</w:t>
            </w:r>
            <w:r w:rsidR="00F44F35" w:rsidRPr="00F44F35">
              <w:t xml:space="preserve"> Camargo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BA23" w14:textId="0CBB464F" w:rsidR="003577D4" w:rsidRPr="00E1100B" w:rsidRDefault="002E530C">
            <w:pPr>
              <w:widowControl w:val="0"/>
              <w:spacing w:line="360" w:lineRule="auto"/>
              <w:jc w:val="center"/>
            </w:pPr>
            <w:r>
              <w:t>17.944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AD2E" w14:textId="77777777" w:rsidR="003577D4" w:rsidRPr="00E1100B" w:rsidRDefault="00000000">
            <w:pPr>
              <w:widowControl w:val="0"/>
              <w:spacing w:line="360" w:lineRule="auto"/>
              <w:jc w:val="both"/>
            </w:pPr>
            <w:r w:rsidRPr="00E1100B">
              <w:t>Membro de Comissão</w:t>
            </w:r>
          </w:p>
        </w:tc>
      </w:tr>
      <w:tr w:rsidR="003577D4" w:rsidRPr="00E1100B" w14:paraId="1B16702B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C68A" w14:textId="53F12377" w:rsidR="003577D4" w:rsidRPr="00E1100B" w:rsidRDefault="00F44F35">
            <w:pPr>
              <w:widowControl w:val="0"/>
              <w:spacing w:line="360" w:lineRule="auto"/>
              <w:jc w:val="both"/>
            </w:pPr>
            <w:r>
              <w:t xml:space="preserve">CD </w:t>
            </w:r>
            <w:r w:rsidRPr="00F44F35">
              <w:t>Daniela Leal Barreto Gehlen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851D" w14:textId="7CE951DE" w:rsidR="003577D4" w:rsidRPr="00E1100B" w:rsidRDefault="002E530C">
            <w:pPr>
              <w:widowControl w:val="0"/>
              <w:spacing w:line="360" w:lineRule="auto"/>
              <w:jc w:val="center"/>
            </w:pPr>
            <w:r>
              <w:t>13.860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4915" w14:textId="77777777" w:rsidR="003577D4" w:rsidRPr="00E1100B" w:rsidRDefault="00000000">
            <w:pPr>
              <w:widowControl w:val="0"/>
              <w:spacing w:line="360" w:lineRule="auto"/>
              <w:jc w:val="both"/>
            </w:pPr>
            <w:r w:rsidRPr="00E1100B">
              <w:t>Membro de Comissão</w:t>
            </w:r>
          </w:p>
        </w:tc>
      </w:tr>
      <w:tr w:rsidR="003577D4" w:rsidRPr="00E1100B" w14:paraId="7B405838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64F9" w14:textId="4A1FE7D0" w:rsidR="003577D4" w:rsidRPr="00E1100B" w:rsidRDefault="00F44F35" w:rsidP="00F44F35">
            <w:pPr>
              <w:widowControl w:val="0"/>
              <w:spacing w:line="360" w:lineRule="auto"/>
              <w:jc w:val="both"/>
            </w:pPr>
            <w:r>
              <w:t xml:space="preserve">CD </w:t>
            </w:r>
            <w:r w:rsidRPr="00F44F35">
              <w:t xml:space="preserve">Felipe </w:t>
            </w:r>
            <w:r w:rsidR="002E530C">
              <w:t>José Boabaid Cavalcante de Barros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54B7" w14:textId="43BFAC82" w:rsidR="003577D4" w:rsidRPr="00E1100B" w:rsidRDefault="00C32971">
            <w:pPr>
              <w:widowControl w:val="0"/>
              <w:spacing w:line="360" w:lineRule="auto"/>
              <w:jc w:val="center"/>
            </w:pPr>
            <w:r>
              <w:t>8176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A30F" w14:textId="38537266" w:rsidR="003577D4" w:rsidRPr="00E1100B" w:rsidRDefault="002E530C">
            <w:pPr>
              <w:widowControl w:val="0"/>
              <w:spacing w:line="360" w:lineRule="auto"/>
              <w:jc w:val="both"/>
            </w:pPr>
            <w:r w:rsidRPr="00E1100B">
              <w:t>Membro de Comissão</w:t>
            </w:r>
          </w:p>
        </w:tc>
      </w:tr>
      <w:tr w:rsidR="005264F6" w:rsidRPr="00E1100B" w14:paraId="501C44A1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AFF09" w14:textId="01F6703C" w:rsidR="005264F6" w:rsidRPr="00E1100B" w:rsidRDefault="00F44F35">
            <w:pPr>
              <w:widowControl w:val="0"/>
              <w:spacing w:line="360" w:lineRule="auto"/>
              <w:jc w:val="both"/>
            </w:pPr>
            <w:r>
              <w:t xml:space="preserve">CD </w:t>
            </w:r>
            <w:r w:rsidRPr="00F44F35">
              <w:t xml:space="preserve">Miguel </w:t>
            </w:r>
            <w:proofErr w:type="spellStart"/>
            <w:r w:rsidRPr="00F44F35">
              <w:t>Angelo</w:t>
            </w:r>
            <w:proofErr w:type="spellEnd"/>
            <w:r w:rsidRPr="00F44F35">
              <w:t xml:space="preserve"> </w:t>
            </w:r>
            <w:r w:rsidR="00721B3E">
              <w:t xml:space="preserve">Ribeiro </w:t>
            </w:r>
            <w:proofErr w:type="spellStart"/>
            <w:r w:rsidRPr="00F44F35">
              <w:t>Scheif</w:t>
            </w:r>
            <w:r w:rsidR="00721B3E">
              <w:t>f</w:t>
            </w:r>
            <w:r w:rsidRPr="00F44F35">
              <w:t>er</w:t>
            </w:r>
            <w:proofErr w:type="spellEnd"/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6C313" w14:textId="4D5DC7D0" w:rsidR="005264F6" w:rsidRPr="00E1100B" w:rsidRDefault="00721B3E">
            <w:pPr>
              <w:widowControl w:val="0"/>
              <w:spacing w:line="360" w:lineRule="auto"/>
              <w:jc w:val="center"/>
            </w:pPr>
            <w:r>
              <w:t>8891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A2B2" w14:textId="7458955C" w:rsidR="005264F6" w:rsidRPr="00E1100B" w:rsidRDefault="002E530C">
            <w:pPr>
              <w:widowControl w:val="0"/>
              <w:spacing w:line="360" w:lineRule="auto"/>
              <w:jc w:val="both"/>
            </w:pPr>
            <w:r w:rsidRPr="00E1100B">
              <w:t>Membro de Comissão</w:t>
            </w:r>
          </w:p>
        </w:tc>
      </w:tr>
      <w:tr w:rsidR="005264F6" w:rsidRPr="00E1100B" w14:paraId="03EE768F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6962C" w14:textId="57C922A9" w:rsidR="005264F6" w:rsidRPr="00E1100B" w:rsidRDefault="00F44F35">
            <w:pPr>
              <w:widowControl w:val="0"/>
              <w:spacing w:line="360" w:lineRule="auto"/>
              <w:jc w:val="both"/>
            </w:pPr>
            <w:r>
              <w:t xml:space="preserve">CD </w:t>
            </w:r>
            <w:r w:rsidRPr="00F44F35">
              <w:t>Ricardo</w:t>
            </w:r>
            <w:r w:rsidR="00721B3E">
              <w:t xml:space="preserve"> Guilherme da Silva</w:t>
            </w:r>
            <w:r w:rsidRPr="00F44F35">
              <w:t xml:space="preserve"> Krause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0C99" w14:textId="715926F0" w:rsidR="005264F6" w:rsidRPr="00E1100B" w:rsidRDefault="00721B3E">
            <w:pPr>
              <w:widowControl w:val="0"/>
              <w:spacing w:line="360" w:lineRule="auto"/>
              <w:jc w:val="center"/>
            </w:pPr>
            <w:r>
              <w:t>11.947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11AA" w14:textId="0566D041" w:rsidR="005264F6" w:rsidRPr="00E1100B" w:rsidRDefault="002E530C">
            <w:pPr>
              <w:widowControl w:val="0"/>
              <w:spacing w:line="360" w:lineRule="auto"/>
              <w:jc w:val="both"/>
            </w:pPr>
            <w:r w:rsidRPr="00E1100B">
              <w:t>Membro de Comissão</w:t>
            </w:r>
          </w:p>
        </w:tc>
      </w:tr>
      <w:tr w:rsidR="005264F6" w:rsidRPr="00E1100B" w14:paraId="18479F99" w14:textId="77777777"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B63A1" w14:textId="0E9FB291" w:rsidR="005264F6" w:rsidRPr="00E1100B" w:rsidRDefault="00F44F35">
            <w:pPr>
              <w:widowControl w:val="0"/>
              <w:spacing w:line="360" w:lineRule="auto"/>
              <w:jc w:val="both"/>
            </w:pPr>
            <w:r>
              <w:t xml:space="preserve">CD </w:t>
            </w:r>
            <w:proofErr w:type="spellStart"/>
            <w:r w:rsidRPr="00F44F35">
              <w:t>Rodinei</w:t>
            </w:r>
            <w:proofErr w:type="spellEnd"/>
            <w:r w:rsidR="00721B3E">
              <w:t xml:space="preserve"> Luiz da Silva</w:t>
            </w:r>
            <w:r w:rsidRPr="00F44F35">
              <w:t xml:space="preserve"> </w:t>
            </w:r>
            <w:proofErr w:type="spellStart"/>
            <w:r w:rsidRPr="00F44F35">
              <w:t>Bucco</w:t>
            </w:r>
            <w:proofErr w:type="spellEnd"/>
            <w:r w:rsidR="00721B3E">
              <w:t xml:space="preserve"> Junior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F59A" w14:textId="7FB98115" w:rsidR="005264F6" w:rsidRPr="00E1100B" w:rsidRDefault="00721B3E">
            <w:pPr>
              <w:widowControl w:val="0"/>
              <w:spacing w:line="360" w:lineRule="auto"/>
              <w:jc w:val="center"/>
            </w:pPr>
            <w:r>
              <w:t>16.977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CDD1" w14:textId="544FFB65" w:rsidR="005264F6" w:rsidRPr="00E1100B" w:rsidRDefault="002E530C">
            <w:pPr>
              <w:widowControl w:val="0"/>
              <w:spacing w:line="360" w:lineRule="auto"/>
              <w:jc w:val="both"/>
            </w:pPr>
            <w:r w:rsidRPr="00E1100B">
              <w:t>Membro de Comissão</w:t>
            </w:r>
          </w:p>
        </w:tc>
      </w:tr>
    </w:tbl>
    <w:p w14:paraId="5109BB86" w14:textId="77777777" w:rsidR="00721B3E" w:rsidRDefault="00721B3E" w:rsidP="007C7801">
      <w:pPr>
        <w:spacing w:line="360" w:lineRule="auto"/>
        <w:ind w:firstLine="2268"/>
        <w:jc w:val="both"/>
        <w:rPr>
          <w:rFonts w:ascii="Arial" w:eastAsia="Arial" w:hAnsi="Arial" w:cs="Arial"/>
          <w:b/>
          <w:bCs/>
        </w:rPr>
      </w:pPr>
    </w:p>
    <w:p w14:paraId="384B8460" w14:textId="0A9A004A" w:rsidR="00D2737D" w:rsidRPr="00E1100B" w:rsidRDefault="00000000" w:rsidP="007C7801">
      <w:pPr>
        <w:spacing w:line="360" w:lineRule="auto"/>
        <w:ind w:firstLine="2268"/>
        <w:jc w:val="both"/>
        <w:rPr>
          <w:rFonts w:ascii="Arial" w:eastAsia="Arial" w:hAnsi="Arial" w:cs="Arial"/>
        </w:rPr>
      </w:pPr>
      <w:r w:rsidRPr="00E1100B">
        <w:rPr>
          <w:rFonts w:ascii="Arial" w:eastAsia="Arial" w:hAnsi="Arial" w:cs="Arial"/>
          <w:b/>
          <w:bCs/>
        </w:rPr>
        <w:t xml:space="preserve">Art. 2º </w:t>
      </w:r>
      <w:r w:rsidRPr="00E1100B">
        <w:rPr>
          <w:rFonts w:ascii="Arial" w:eastAsia="Arial" w:hAnsi="Arial" w:cs="Arial"/>
        </w:rPr>
        <w:t>Esta Portaria entra em vigor na data de sua publicação, revogando-se todas as disposições em contrário.</w:t>
      </w:r>
    </w:p>
    <w:p w14:paraId="6AB73C10" w14:textId="77777777" w:rsidR="00D2737D" w:rsidRPr="00E1100B" w:rsidRDefault="00D2737D">
      <w:pPr>
        <w:spacing w:line="360" w:lineRule="auto"/>
        <w:jc w:val="right"/>
        <w:rPr>
          <w:rFonts w:ascii="Arial" w:eastAsia="Arial" w:hAnsi="Arial" w:cs="Arial"/>
        </w:rPr>
      </w:pPr>
    </w:p>
    <w:p w14:paraId="438C2457" w14:textId="05F1D007" w:rsidR="003577D4" w:rsidRPr="00E1100B" w:rsidRDefault="00000000">
      <w:pPr>
        <w:spacing w:line="360" w:lineRule="auto"/>
        <w:jc w:val="right"/>
        <w:rPr>
          <w:rFonts w:ascii="Arial" w:eastAsia="Arial" w:hAnsi="Arial" w:cs="Arial"/>
        </w:rPr>
      </w:pPr>
      <w:r w:rsidRPr="00E1100B">
        <w:rPr>
          <w:rFonts w:ascii="Arial" w:eastAsia="Arial" w:hAnsi="Arial" w:cs="Arial"/>
        </w:rPr>
        <w:t xml:space="preserve">Porto Alegre, </w:t>
      </w:r>
      <w:r w:rsidR="00337611" w:rsidRPr="00E1100B">
        <w:rPr>
          <w:rFonts w:ascii="Arial" w:eastAsia="Arial" w:hAnsi="Arial" w:cs="Arial"/>
        </w:rPr>
        <w:t>20</w:t>
      </w:r>
      <w:r w:rsidRPr="00E1100B">
        <w:rPr>
          <w:rFonts w:ascii="Arial" w:eastAsia="Arial" w:hAnsi="Arial" w:cs="Arial"/>
        </w:rPr>
        <w:t xml:space="preserve"> de </w:t>
      </w:r>
      <w:r w:rsidR="00337611" w:rsidRPr="00E1100B">
        <w:rPr>
          <w:rFonts w:ascii="Arial" w:eastAsia="Arial" w:hAnsi="Arial" w:cs="Arial"/>
        </w:rPr>
        <w:t>outu</w:t>
      </w:r>
      <w:r w:rsidR="007E17B7" w:rsidRPr="00E1100B">
        <w:rPr>
          <w:rFonts w:ascii="Arial" w:eastAsia="Arial" w:hAnsi="Arial" w:cs="Arial"/>
        </w:rPr>
        <w:t>bro</w:t>
      </w:r>
      <w:r w:rsidRPr="00E1100B">
        <w:rPr>
          <w:rFonts w:ascii="Arial" w:eastAsia="Arial" w:hAnsi="Arial" w:cs="Arial"/>
        </w:rPr>
        <w:t xml:space="preserve"> de 2026.</w:t>
      </w:r>
    </w:p>
    <w:p w14:paraId="24A03B70" w14:textId="77777777" w:rsidR="003577D4" w:rsidRPr="00E1100B" w:rsidRDefault="003577D4">
      <w:pPr>
        <w:spacing w:line="360" w:lineRule="auto"/>
        <w:jc w:val="both"/>
        <w:rPr>
          <w:rFonts w:ascii="Arial" w:eastAsia="Arial" w:hAnsi="Arial" w:cs="Arial"/>
        </w:rPr>
      </w:pPr>
    </w:p>
    <w:p w14:paraId="5835814D" w14:textId="77777777" w:rsidR="00337611" w:rsidRPr="00E1100B" w:rsidRDefault="00337611">
      <w:pPr>
        <w:spacing w:line="360" w:lineRule="auto"/>
        <w:jc w:val="both"/>
        <w:rPr>
          <w:rFonts w:ascii="Arial" w:eastAsia="Arial" w:hAnsi="Arial" w:cs="Arial"/>
        </w:rPr>
      </w:pPr>
    </w:p>
    <w:p w14:paraId="155AA1D2" w14:textId="77777777" w:rsidR="00337611" w:rsidRPr="00E1100B" w:rsidRDefault="00337611">
      <w:pPr>
        <w:spacing w:line="360" w:lineRule="auto"/>
        <w:jc w:val="both"/>
        <w:rPr>
          <w:rFonts w:ascii="Arial" w:eastAsia="Arial" w:hAnsi="Arial" w:cs="Arial"/>
        </w:rPr>
      </w:pPr>
    </w:p>
    <w:p w14:paraId="3214ECF6" w14:textId="77777777" w:rsidR="003577D4" w:rsidRPr="00E1100B" w:rsidRDefault="003577D4">
      <w:pPr>
        <w:spacing w:line="360" w:lineRule="auto"/>
        <w:jc w:val="both"/>
        <w:rPr>
          <w:rFonts w:ascii="Arial" w:eastAsia="Arial" w:hAnsi="Arial" w:cs="Arial"/>
        </w:rPr>
      </w:pPr>
    </w:p>
    <w:p w14:paraId="67D378D3" w14:textId="793938BE" w:rsidR="003577D4" w:rsidRPr="00E1100B" w:rsidRDefault="00804B5D">
      <w:pPr>
        <w:spacing w:line="360" w:lineRule="auto"/>
        <w:ind w:left="2124" w:firstLine="707"/>
        <w:rPr>
          <w:rFonts w:ascii="Arial" w:eastAsia="Arial" w:hAnsi="Arial" w:cs="Arial"/>
          <w:b/>
          <w:bCs/>
        </w:rPr>
      </w:pPr>
      <w:r w:rsidRPr="00E1100B">
        <w:rPr>
          <w:rFonts w:ascii="Arial" w:eastAsia="Arial" w:hAnsi="Arial" w:cs="Arial"/>
          <w:b/>
          <w:bCs/>
        </w:rPr>
        <w:t xml:space="preserve">    JANAINA CORTES GOMES</w:t>
      </w:r>
    </w:p>
    <w:p w14:paraId="36CF203A" w14:textId="58817617" w:rsidR="003577D4" w:rsidRPr="00E1100B" w:rsidRDefault="00D2737D" w:rsidP="00D2737D">
      <w:pPr>
        <w:spacing w:line="360" w:lineRule="auto"/>
        <w:ind w:left="2880"/>
        <w:rPr>
          <w:rFonts w:ascii="Arial" w:eastAsia="Arial" w:hAnsi="Arial" w:cs="Arial"/>
        </w:rPr>
      </w:pPr>
      <w:r w:rsidRPr="00E1100B">
        <w:rPr>
          <w:rFonts w:ascii="Arial" w:eastAsia="Arial" w:hAnsi="Arial" w:cs="Arial"/>
        </w:rPr>
        <w:t xml:space="preserve">  </w:t>
      </w:r>
      <w:r w:rsidR="00804B5D" w:rsidRPr="00E1100B">
        <w:rPr>
          <w:rFonts w:ascii="Arial" w:eastAsia="Arial" w:hAnsi="Arial" w:cs="Arial"/>
        </w:rPr>
        <w:t xml:space="preserve">      </w:t>
      </w:r>
      <w:r w:rsidRPr="00E1100B">
        <w:rPr>
          <w:rFonts w:ascii="Arial" w:eastAsia="Arial" w:hAnsi="Arial" w:cs="Arial"/>
        </w:rPr>
        <w:t>Conselheira Presidente</w:t>
      </w:r>
    </w:p>
    <w:p w14:paraId="43142849" w14:textId="77777777" w:rsidR="003577D4" w:rsidRPr="00E1100B" w:rsidRDefault="00000000">
      <w:pPr>
        <w:spacing w:line="360" w:lineRule="auto"/>
        <w:jc w:val="center"/>
        <w:rPr>
          <w:rFonts w:ascii="Arial" w:eastAsia="Arial" w:hAnsi="Arial" w:cs="Arial"/>
        </w:rPr>
      </w:pPr>
      <w:r w:rsidRPr="00E1100B">
        <w:rPr>
          <w:rFonts w:ascii="Arial" w:eastAsia="Arial" w:hAnsi="Arial" w:cs="Arial"/>
        </w:rPr>
        <w:t>Conselho Regional de Odontologia do Rio Grande do Sul</w:t>
      </w:r>
    </w:p>
    <w:p w14:paraId="775A62D7" w14:textId="77777777" w:rsidR="003577D4" w:rsidRPr="00E1100B" w:rsidRDefault="00000000">
      <w:pPr>
        <w:spacing w:line="360" w:lineRule="auto"/>
        <w:jc w:val="center"/>
        <w:rPr>
          <w:rFonts w:ascii="Arial" w:eastAsia="Arial" w:hAnsi="Arial" w:cs="Arial"/>
        </w:rPr>
      </w:pPr>
      <w:r w:rsidRPr="00E1100B">
        <w:rPr>
          <w:rFonts w:ascii="Arial" w:eastAsia="Arial" w:hAnsi="Arial" w:cs="Arial"/>
        </w:rPr>
        <w:t>Gestão 2026/2027</w:t>
      </w:r>
    </w:p>
    <w:sectPr w:rsidR="003577D4" w:rsidRPr="00E1100B">
      <w:headerReference w:type="default" r:id="rId7"/>
      <w:footerReference w:type="default" r:id="rId8"/>
      <w:pgSz w:w="11906" w:h="16838"/>
      <w:pgMar w:top="1560" w:right="1134" w:bottom="1134" w:left="1985" w:header="284" w:footer="0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88A09" w14:textId="77777777" w:rsidR="00D47BA1" w:rsidRDefault="00D47BA1">
      <w:r>
        <w:separator/>
      </w:r>
    </w:p>
  </w:endnote>
  <w:endnote w:type="continuationSeparator" w:id="0">
    <w:p w14:paraId="34C8676E" w14:textId="77777777" w:rsidR="00D47BA1" w:rsidRDefault="00D47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" w:fontKey="{FED78BD4-D394-417D-B897-FD476EE7CC07}"/>
    <w:embedItalic r:id="rId2" w:fontKey="{61E95FE5-0D24-41D5-A9D0-35E8A0F9649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8DF3A47-0BEA-4A0D-8C78-FA32563D3A9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0068AD0-0CD7-43DD-897D-574CF826F4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CF6A302-2508-48A1-8089-49E7C426092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0334C" w14:textId="2BDAAB1A" w:rsidR="00E1100B" w:rsidRPr="00E1100B" w:rsidRDefault="00E1100B" w:rsidP="00E1100B">
    <w:pPr>
      <w:pStyle w:val="Rodap"/>
    </w:pPr>
    <w:r>
      <w:tab/>
    </w:r>
    <w:r w:rsidRPr="00E1100B">
      <w:t>Rua Vasco da Gama, 720 – Fone: 3026-1700 – CEP 90420-110 – Porto Alegre –RS</w:t>
    </w:r>
  </w:p>
  <w:p w14:paraId="453CA295" w14:textId="3384A049" w:rsidR="00E1100B" w:rsidRPr="00E1100B" w:rsidRDefault="00E1100B" w:rsidP="00E1100B">
    <w:pPr>
      <w:pStyle w:val="Rodap"/>
    </w:pPr>
    <w:r>
      <w:tab/>
    </w:r>
    <w:r w:rsidRPr="00E1100B">
      <w:t>Site: www.crors.org.br             E-mail: crors@crors.org.br</w:t>
    </w:r>
  </w:p>
  <w:p w14:paraId="3F7B20C4" w14:textId="77777777" w:rsidR="00E1100B" w:rsidRDefault="00E1100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B2321" w14:textId="77777777" w:rsidR="00D47BA1" w:rsidRDefault="00D47BA1">
      <w:r>
        <w:separator/>
      </w:r>
    </w:p>
  </w:footnote>
  <w:footnote w:type="continuationSeparator" w:id="0">
    <w:p w14:paraId="3F3E0DBB" w14:textId="77777777" w:rsidR="00D47BA1" w:rsidRDefault="00D47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F8169" w14:textId="64C7D561" w:rsidR="00E1100B" w:rsidRPr="00E1100B" w:rsidRDefault="00E1100B" w:rsidP="00E1100B">
    <w:pPr>
      <w:spacing w:line="200" w:lineRule="exact"/>
      <w:rPr>
        <w:sz w:val="24"/>
      </w:rPr>
    </w:pPr>
  </w:p>
  <w:p w14:paraId="52A371DC" w14:textId="21E612E8" w:rsidR="003577D4" w:rsidRPr="00E1100B" w:rsidRDefault="00E1100B" w:rsidP="00E1100B">
    <w:pPr>
      <w:rPr>
        <w:b/>
        <w:bCs/>
        <w:i/>
        <w:iCs/>
      </w:rPr>
    </w:pPr>
    <w:r w:rsidRPr="00E1100B">
      <w:rPr>
        <w:noProof/>
        <w:sz w:val="24"/>
      </w:rPr>
      <w:drawing>
        <wp:inline distT="0" distB="0" distL="0" distR="0" wp14:anchorId="12701B16" wp14:editId="71CBD56F">
          <wp:extent cx="5402580" cy="838200"/>
          <wp:effectExtent l="0" t="0" r="7620" b="0"/>
          <wp:docPr id="833882195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258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7D4"/>
    <w:rsid w:val="000A1ACF"/>
    <w:rsid w:val="0016700C"/>
    <w:rsid w:val="00265A8B"/>
    <w:rsid w:val="002E530C"/>
    <w:rsid w:val="00332E7E"/>
    <w:rsid w:val="00337611"/>
    <w:rsid w:val="003577D4"/>
    <w:rsid w:val="00404E79"/>
    <w:rsid w:val="0047195F"/>
    <w:rsid w:val="005264F6"/>
    <w:rsid w:val="00542814"/>
    <w:rsid w:val="00594B29"/>
    <w:rsid w:val="006844CD"/>
    <w:rsid w:val="006A29F8"/>
    <w:rsid w:val="00721B3E"/>
    <w:rsid w:val="007509D7"/>
    <w:rsid w:val="007C7801"/>
    <w:rsid w:val="007E17B7"/>
    <w:rsid w:val="00804B5D"/>
    <w:rsid w:val="00873726"/>
    <w:rsid w:val="008A386B"/>
    <w:rsid w:val="008C1A58"/>
    <w:rsid w:val="009652A9"/>
    <w:rsid w:val="00980B37"/>
    <w:rsid w:val="009F485C"/>
    <w:rsid w:val="00A1311C"/>
    <w:rsid w:val="00A746FA"/>
    <w:rsid w:val="00B3490F"/>
    <w:rsid w:val="00C32971"/>
    <w:rsid w:val="00C847DA"/>
    <w:rsid w:val="00C92BF3"/>
    <w:rsid w:val="00D2737D"/>
    <w:rsid w:val="00D47BA1"/>
    <w:rsid w:val="00DD0E3E"/>
    <w:rsid w:val="00E1100B"/>
    <w:rsid w:val="00F44F35"/>
    <w:rsid w:val="00F52CAB"/>
    <w:rsid w:val="00F753E2"/>
    <w:rsid w:val="00F81A08"/>
    <w:rsid w:val="00FB0961"/>
    <w:rsid w:val="00FD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638D7"/>
  <w15:docId w15:val="{58A358DB-E2DD-4F8D-B2A5-4D21A25C4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tabs>
        <w:tab w:val="left" w:pos="3402"/>
      </w:tabs>
      <w:jc w:val="both"/>
      <w:outlineLvl w:val="4"/>
    </w:pPr>
    <w:rPr>
      <w:b/>
      <w:bCs/>
      <w:i/>
      <w:iCs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D2737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2737D"/>
  </w:style>
  <w:style w:type="paragraph" w:styleId="NormalWeb">
    <w:name w:val="Normal (Web)"/>
    <w:basedOn w:val="Normal"/>
    <w:uiPriority w:val="99"/>
    <w:semiHidden/>
    <w:unhideWhenUsed/>
    <w:rsid w:val="007C78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vacwvanIn7hsM2lkdA+hTtIb4tQ==">CgMxLjAyDmguOHlob3c1NnJ0c2o5OAByITFsRWt1MjlqMF9TV0dOYjAtUnBuaXhwMHM2bnRCNUQwdg==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3</dc:creator>
  <dc:description/>
  <cp:lastModifiedBy>NOTEBOOK 3</cp:lastModifiedBy>
  <cp:revision>2</cp:revision>
  <cp:lastPrinted>2026-10-21T11:19:00Z</cp:lastPrinted>
  <dcterms:created xsi:type="dcterms:W3CDTF">2026-10-21T11:25:00Z</dcterms:created>
  <dcterms:modified xsi:type="dcterms:W3CDTF">2026-10-21T11:25:00Z</dcterms:modified>
  <dc:language>pt-BR</dc:language>
</cp:coreProperties>
</file>