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71" w:rsidRDefault="00FA1371" w:rsidP="00FA1371">
      <w:pPr>
        <w:pStyle w:val="Ttulo4"/>
        <w:jc w:val="center"/>
        <w:rPr>
          <w:sz w:val="24"/>
          <w:szCs w:val="24"/>
        </w:rPr>
      </w:pPr>
      <w:r w:rsidRPr="006F4675">
        <w:rPr>
          <w:sz w:val="24"/>
          <w:szCs w:val="24"/>
        </w:rPr>
        <w:t xml:space="preserve">PORTARIA CRO/RS N.º </w:t>
      </w:r>
      <w:r w:rsidR="00A3659A">
        <w:rPr>
          <w:sz w:val="24"/>
          <w:szCs w:val="24"/>
        </w:rPr>
        <w:t>501</w:t>
      </w:r>
      <w:r w:rsidR="00210150">
        <w:rPr>
          <w:sz w:val="24"/>
          <w:szCs w:val="24"/>
        </w:rPr>
        <w:t>/2026</w:t>
      </w:r>
    </w:p>
    <w:p w:rsidR="00D20824" w:rsidRDefault="00D20824" w:rsidP="00FA1371">
      <w:pPr>
        <w:ind w:left="6237"/>
        <w:jc w:val="both"/>
        <w:rPr>
          <w:rFonts w:ascii="Times New Roman" w:hAnsi="Times New Roman" w:cs="Times New Roman"/>
          <w:b/>
          <w:sz w:val="20"/>
          <w:szCs w:val="20"/>
          <w:lang w:eastAsia="pt-BR"/>
        </w:rPr>
      </w:pPr>
    </w:p>
    <w:p w:rsidR="00121293" w:rsidRPr="00FA1371" w:rsidRDefault="00A3659A" w:rsidP="00A3659A">
      <w:pPr>
        <w:ind w:left="5670"/>
        <w:jc w:val="both"/>
        <w:rPr>
          <w:rFonts w:ascii="Times New Roman" w:hAnsi="Times New Roman" w:cs="Times New Roman"/>
          <w:sz w:val="20"/>
          <w:szCs w:val="20"/>
          <w:lang w:eastAsia="pt-BR"/>
        </w:rPr>
      </w:pPr>
      <w:r>
        <w:rPr>
          <w:rFonts w:ascii="Times New Roman" w:hAnsi="Times New Roman" w:cs="Times New Roman"/>
          <w:b/>
          <w:sz w:val="20"/>
          <w:szCs w:val="20"/>
          <w:lang w:eastAsia="pt-BR"/>
        </w:rPr>
        <w:t>A</w:t>
      </w:r>
      <w:r w:rsidR="00FA1371" w:rsidRPr="00FA1371">
        <w:rPr>
          <w:rFonts w:ascii="Times New Roman" w:hAnsi="Times New Roman" w:cs="Times New Roman"/>
          <w:b/>
          <w:sz w:val="20"/>
          <w:szCs w:val="20"/>
          <w:lang w:eastAsia="pt-BR"/>
        </w:rPr>
        <w:t xml:space="preserve"> PRESIDENTE DO CONSELHO REGIONAL DE ODONTOLOGIA DO RIO GRANDE DO SUL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, no uso de suas atribuições conferidas pelo art. 274 da Resolução CFO 63/2005 do dia 08 de abril de 2005 e de acordo com o artigo 67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o Regimento Interno do CRO/RS aprovado pela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decisão CFO 04/2022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, </w:t>
      </w:r>
      <w:r w:rsidR="002E3645" w:rsidRPr="002E3645">
        <w:rPr>
          <w:rFonts w:ascii="Times New Roman" w:hAnsi="Times New Roman" w:cs="Times New Roman"/>
          <w:b/>
          <w:sz w:val="20"/>
          <w:szCs w:val="20"/>
          <w:lang w:eastAsia="pt-BR"/>
        </w:rPr>
        <w:t>DESIGNA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pt-BR"/>
        </w:rPr>
        <w:t xml:space="preserve">Gestor e Fiscal Titular 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>para execução d</w:t>
      </w:r>
      <w:r w:rsidR="00564565">
        <w:rPr>
          <w:rFonts w:ascii="Times New Roman" w:hAnsi="Times New Roman" w:cs="Times New Roman"/>
          <w:sz w:val="20"/>
          <w:szCs w:val="20"/>
          <w:lang w:eastAsia="pt-BR"/>
        </w:rPr>
        <w:t xml:space="preserve">a Ordem de Serviço 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 xml:space="preserve">nº </w:t>
      </w:r>
      <w:r w:rsidR="0019134E">
        <w:rPr>
          <w:rFonts w:ascii="Times New Roman" w:hAnsi="Times New Roman" w:cs="Times New Roman"/>
          <w:sz w:val="20"/>
          <w:szCs w:val="20"/>
          <w:lang w:eastAsia="pt-BR"/>
        </w:rPr>
        <w:t>0</w:t>
      </w:r>
      <w:r w:rsidR="002B46CC">
        <w:rPr>
          <w:rFonts w:ascii="Times New Roman" w:hAnsi="Times New Roman" w:cs="Times New Roman"/>
          <w:sz w:val="20"/>
          <w:szCs w:val="20"/>
          <w:lang w:eastAsia="pt-BR"/>
        </w:rPr>
        <w:t>1</w:t>
      </w:r>
      <w:r w:rsidR="00564565">
        <w:rPr>
          <w:rFonts w:ascii="Times New Roman" w:hAnsi="Times New Roman" w:cs="Times New Roman"/>
          <w:sz w:val="20"/>
          <w:szCs w:val="20"/>
          <w:lang w:eastAsia="pt-BR"/>
        </w:rPr>
        <w:t>8/2025</w:t>
      </w:r>
      <w:r w:rsidR="003848B4">
        <w:rPr>
          <w:rFonts w:ascii="Times New Roman" w:hAnsi="Times New Roman" w:cs="Times New Roman"/>
          <w:sz w:val="20"/>
          <w:szCs w:val="20"/>
          <w:lang w:eastAsia="pt-BR"/>
        </w:rPr>
        <w:t>.</w:t>
      </w:r>
    </w:p>
    <w:p w:rsidR="00FA1371" w:rsidRPr="00FA1371" w:rsidRDefault="00FA1371" w:rsidP="00FA1371">
      <w:pPr>
        <w:pStyle w:val="Ttulo5"/>
        <w:ind w:left="1134" w:hanging="708"/>
        <w:jc w:val="both"/>
        <w:rPr>
          <w:rFonts w:ascii="Times New Roman" w:hAnsi="Times New Roman"/>
          <w:i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/>
          <w:i w:val="0"/>
          <w:iCs w:val="0"/>
          <w:color w:val="000000" w:themeColor="text1"/>
          <w:sz w:val="20"/>
          <w:szCs w:val="20"/>
        </w:rPr>
        <w:t>RESOLVE</w:t>
      </w:r>
      <w:r w:rsidRPr="00FA1371">
        <w:rPr>
          <w:rFonts w:ascii="Times New Roman" w:hAnsi="Times New Roman"/>
          <w:i w:val="0"/>
          <w:color w:val="000000" w:themeColor="text1"/>
          <w:sz w:val="20"/>
          <w:szCs w:val="20"/>
        </w:rPr>
        <w:t>:</w:t>
      </w:r>
    </w:p>
    <w:p w:rsidR="00FA1371" w:rsidRPr="00FA1371" w:rsidRDefault="00FA1371" w:rsidP="00FA1371">
      <w:pPr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61419" w:rsidRDefault="00FA1371" w:rsidP="00FA1371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Art. 1º.</w:t>
      </w:r>
      <w:r w:rsidR="003848B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Fica Designado o funcionário </w:t>
      </w:r>
      <w:r w:rsidR="00564565" w:rsidRPr="001913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Luciano </w:t>
      </w:r>
      <w:proofErr w:type="spellStart"/>
      <w:r w:rsidR="00564565" w:rsidRPr="0019134E">
        <w:rPr>
          <w:rFonts w:ascii="Times New Roman" w:hAnsi="Times New Roman" w:cs="Times New Roman"/>
          <w:color w:val="000000" w:themeColor="text1"/>
          <w:sz w:val="20"/>
          <w:szCs w:val="20"/>
        </w:rPr>
        <w:t>Dichel</w:t>
      </w:r>
      <w:proofErr w:type="spellEnd"/>
      <w:r w:rsidR="00564565" w:rsidRPr="0019134E">
        <w:rPr>
          <w:rFonts w:ascii="Times New Roman" w:hAnsi="Times New Roman" w:cs="Times New Roman"/>
          <w:color w:val="000000" w:themeColor="text1"/>
          <w:sz w:val="20"/>
          <w:szCs w:val="20"/>
        </w:rPr>
        <w:t>, inscrito no CPF sob o nº 003.426.730-17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profissional na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sede do CRO em Porto Alegre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A3659A">
        <w:rPr>
          <w:rFonts w:ascii="Times New Roman" w:hAnsi="Times New Roman" w:cs="Times New Roman"/>
          <w:color w:val="000000" w:themeColor="text1"/>
          <w:sz w:val="20"/>
          <w:szCs w:val="20"/>
        </w:rPr>
        <w:t>GESTOR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da execução d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Ordem de Serviço nº 018/2025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firmado entre o CRO/RS e a </w:t>
      </w:r>
      <w:r w:rsidR="00B6342C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empresa</w:t>
      </w:r>
      <w:r w:rsid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NUCLEO DE INFORMAÇÃO E COORDENAÇÃO DO </w:t>
      </w:r>
      <w:proofErr w:type="gramStart"/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PONTOBR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-NIC</w:t>
      </w:r>
      <w:proofErr w:type="gramEnd"/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.BR</w:t>
      </w:r>
      <w:r w:rsidR="00756FF6" w:rsidRPr="00756FF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756FF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CNPJ </w:t>
      </w:r>
      <w:r w:rsidR="00B6342C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nº</w:t>
      </w:r>
      <w:r w:rsid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05.506.560/0001-36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00642F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objeto é a </w:t>
      </w:r>
      <w:r w:rsidR="002B46CC" w:rsidRPr="002B46C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prestação de serviços de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domínio do endereço crors.com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  <w:proofErr w:type="spellStart"/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br</w:t>
      </w:r>
      <w:proofErr w:type="spellEnd"/>
      <w:r w:rsidR="002D2803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para o CRO/RS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564565" w:rsidRDefault="00B61419" w:rsidP="00B61419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2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ica Designado o funcionário, </w:t>
      </w:r>
      <w:r w:rsidR="00210150" w:rsidRPr="002101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Jefferson </w:t>
      </w:r>
      <w:proofErr w:type="spellStart"/>
      <w:r w:rsidR="00210150" w:rsidRPr="00210150">
        <w:rPr>
          <w:rFonts w:ascii="Times New Roman" w:hAnsi="Times New Roman" w:cs="Times New Roman"/>
          <w:color w:val="000000" w:themeColor="text1"/>
          <w:sz w:val="20"/>
          <w:szCs w:val="20"/>
        </w:rPr>
        <w:t>Rocho</w:t>
      </w:r>
      <w:proofErr w:type="spellEnd"/>
      <w:r w:rsidR="00210150" w:rsidRPr="002101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Barth</w:t>
      </w:r>
      <w:r w:rsidR="00564565" w:rsidRPr="002B46C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inscrito no CPF sob o nº </w:t>
      </w:r>
      <w:r w:rsidR="00210150" w:rsidRPr="00210150">
        <w:rPr>
          <w:rFonts w:ascii="Times New Roman" w:hAnsi="Times New Roman" w:cs="Times New Roman"/>
          <w:color w:val="000000" w:themeColor="text1"/>
          <w:sz w:val="20"/>
          <w:szCs w:val="20"/>
        </w:rPr>
        <w:t>832</w:t>
      </w:r>
      <w:r w:rsidR="00210150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210150" w:rsidRPr="00210150">
        <w:rPr>
          <w:rFonts w:ascii="Times New Roman" w:hAnsi="Times New Roman" w:cs="Times New Roman"/>
          <w:color w:val="000000" w:themeColor="text1"/>
          <w:sz w:val="20"/>
          <w:szCs w:val="20"/>
        </w:rPr>
        <w:t>847</w:t>
      </w:r>
      <w:r w:rsidR="00210150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210150" w:rsidRPr="00210150">
        <w:rPr>
          <w:rFonts w:ascii="Times New Roman" w:hAnsi="Times New Roman" w:cs="Times New Roman"/>
          <w:color w:val="000000" w:themeColor="text1"/>
          <w:sz w:val="20"/>
          <w:szCs w:val="20"/>
        </w:rPr>
        <w:t>370</w:t>
      </w:r>
      <w:r w:rsidR="00210150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210150" w:rsidRPr="00210150">
        <w:rPr>
          <w:rFonts w:ascii="Times New Roman" w:hAnsi="Times New Roman" w:cs="Times New Roman"/>
          <w:color w:val="000000" w:themeColor="text1"/>
          <w:sz w:val="20"/>
          <w:szCs w:val="20"/>
        </w:rPr>
        <w:t>49</w:t>
      </w:r>
      <w:r w:rsidR="002101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com endereço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profissional na sede do CRO em Porto Alegre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A3659A" w:rsidRPr="00B61419">
        <w:rPr>
          <w:rFonts w:ascii="Times New Roman" w:hAnsi="Times New Roman" w:cs="Times New Roman"/>
          <w:color w:val="000000" w:themeColor="text1"/>
          <w:sz w:val="20"/>
          <w:szCs w:val="20"/>
        </w:rPr>
        <w:t>FISCAL TITULAR</w:t>
      </w:r>
      <w:r w:rsidR="00A3659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execução da 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Ordem de Serviço nº 018/2025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firmado entre o CRO/RS e a </w:t>
      </w:r>
      <w:r w:rsidR="00564565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empresa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NUCLEO DE INFORMAÇÃO E COORDENAÇÃO DO PONTOBR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-</w:t>
      </w:r>
      <w:r w:rsidR="000933A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proofErr w:type="gramStart"/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NIC.</w:t>
      </w:r>
      <w:proofErr w:type="gramEnd"/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BR</w:t>
      </w:r>
      <w:r w:rsidR="00564565" w:rsidRPr="00756FF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CNPJ </w:t>
      </w:r>
      <w:r w:rsidR="00564565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nº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05.506.560/0001-36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564565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objeto é a </w:t>
      </w:r>
      <w:r w:rsidR="00564565" w:rsidRPr="002B46C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prestação de serviços de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domínio do endereço crors.com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  <w:proofErr w:type="spellStart"/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br</w:t>
      </w:r>
      <w:proofErr w:type="spellEnd"/>
      <w:r w:rsidR="002D2803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564565" w:rsidRP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para o CRO/RS</w:t>
      </w:r>
      <w:r w:rsidR="00564565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</w:t>
      </w:r>
      <w:r w:rsidR="00A3659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e, na ausência d</w:t>
      </w:r>
      <w:r w:rsidR="000F16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</w:t>
      </w:r>
      <w:r w:rsidR="00A3659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gestor, desempenhar as atividades inerentes ao cargo</w:t>
      </w:r>
      <w:r w:rsidR="0056456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A3659A" w:rsidRPr="00B61419" w:rsidRDefault="00A3659A" w:rsidP="00A3659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3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O gestor e o Fiscal do contrato têm as obrigações previstas na Lei 14.133/2021 e devem atender ao previsto no termo de referência, contrato e seus aditivos do PAC n° 037/2025.</w:t>
      </w:r>
    </w:p>
    <w:p w:rsidR="00A3659A" w:rsidRDefault="00A3659A" w:rsidP="00A3659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º. </w:t>
      </w:r>
      <w:r w:rsidRPr="00FA137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Esta Portaria 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entra em vigor a contar desta data, revogando-se, qualquer disposição em contrário.</w:t>
      </w:r>
    </w:p>
    <w:p w:rsidR="00A3659A" w:rsidRPr="00FA1371" w:rsidRDefault="00A3659A" w:rsidP="00A3659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Expeça-se, cientifique-se, publique-se.</w:t>
      </w:r>
    </w:p>
    <w:p w:rsidR="00A3659A" w:rsidRPr="00B61419" w:rsidRDefault="00A3659A" w:rsidP="00A3659A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Porto Alegre,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Rio Grande do Sul, 17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setembro de 2026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bookmarkStart w:id="0" w:name="_GoBack"/>
      <w:bookmarkEnd w:id="0"/>
    </w:p>
    <w:p w:rsidR="00A3659A" w:rsidRDefault="00A3659A" w:rsidP="00A3659A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A3659A" w:rsidRDefault="00A3659A" w:rsidP="00A3659A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A3659A" w:rsidRPr="00FA1371" w:rsidRDefault="00A3659A" w:rsidP="00A3659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JANAINA CORTES GOMES</w:t>
      </w:r>
      <w:r w:rsidRPr="00FA13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CD,</w:t>
      </w:r>
    </w:p>
    <w:p w:rsidR="00A3659A" w:rsidRPr="00FA1371" w:rsidRDefault="00A3659A" w:rsidP="00A365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Conselheira - 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Presidente</w:t>
      </w:r>
    </w:p>
    <w:p w:rsidR="00A3659A" w:rsidRPr="00FA1371" w:rsidRDefault="00A3659A" w:rsidP="00A365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Gestão 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6/2027</w:t>
      </w:r>
    </w:p>
    <w:p w:rsidR="00FA1371" w:rsidRPr="00FA1371" w:rsidRDefault="00FA1371" w:rsidP="00A3659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FA1371" w:rsidRPr="00FA1371" w:rsidSect="00A3659A">
      <w:headerReference w:type="default" r:id="rId6"/>
      <w:footerReference w:type="default" r:id="rId7"/>
      <w:pgSz w:w="11906" w:h="16838"/>
      <w:pgMar w:top="2552" w:right="991" w:bottom="567" w:left="709" w:header="13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635" w:rsidRDefault="000F1635" w:rsidP="00FA1371">
      <w:pPr>
        <w:spacing w:after="0" w:line="240" w:lineRule="auto"/>
      </w:pPr>
      <w:r>
        <w:separator/>
      </w:r>
    </w:p>
  </w:endnote>
  <w:endnote w:type="continuationSeparator" w:id="1">
    <w:p w:rsidR="000F1635" w:rsidRDefault="000F1635" w:rsidP="00F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635" w:rsidRPr="00550DC9" w:rsidRDefault="000F1635" w:rsidP="00A3659A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Rua Vasco da Gama, 720 – Fone: 3026-1700 – CEP 90420-110 – Porto </w:t>
    </w:r>
    <w:proofErr w:type="gramStart"/>
    <w:r w:rsidRPr="00550DC9">
      <w:rPr>
        <w:sz w:val="18"/>
      </w:rPr>
      <w:t>Alegre –RS</w:t>
    </w:r>
    <w:proofErr w:type="gramEnd"/>
  </w:p>
  <w:p w:rsidR="000F1635" w:rsidRPr="00A3659A" w:rsidRDefault="000F1635" w:rsidP="00A3659A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Site: www.crors.org.br             </w:t>
    </w:r>
    <w:proofErr w:type="spellStart"/>
    <w:r w:rsidRPr="00550DC9">
      <w:rPr>
        <w:sz w:val="18"/>
      </w:rPr>
      <w:t>E-mail</w:t>
    </w:r>
    <w:proofErr w:type="spellEnd"/>
    <w:r w:rsidRPr="00550DC9">
      <w:rPr>
        <w:sz w:val="18"/>
      </w:rPr>
      <w:t>: crors@crors.org.br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635" w:rsidRDefault="000F1635" w:rsidP="00FA1371">
      <w:pPr>
        <w:spacing w:after="0" w:line="240" w:lineRule="auto"/>
      </w:pPr>
      <w:r>
        <w:separator/>
      </w:r>
    </w:p>
  </w:footnote>
  <w:footnote w:type="continuationSeparator" w:id="1">
    <w:p w:rsidR="000F1635" w:rsidRDefault="000F1635" w:rsidP="00FA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635" w:rsidRDefault="000F1635" w:rsidP="00FA1371">
    <w:pPr>
      <w:pStyle w:val="Cabealho"/>
      <w:jc w:val="center"/>
    </w:pPr>
  </w:p>
  <w:p w:rsidR="000F1635" w:rsidRDefault="000F1635" w:rsidP="00FA1371">
    <w:pPr>
      <w:pStyle w:val="Cabealho"/>
      <w:jc w:val="center"/>
    </w:pPr>
  </w:p>
  <w:p w:rsidR="000F1635" w:rsidRDefault="000F1635" w:rsidP="00FA1371">
    <w:pPr>
      <w:pStyle w:val="Cabealho"/>
      <w:jc w:val="center"/>
    </w:pPr>
  </w:p>
  <w:p w:rsidR="000F1635" w:rsidRDefault="000F1635" w:rsidP="00FA1371">
    <w:pPr>
      <w:pStyle w:val="Cabealho"/>
      <w:jc w:val="center"/>
    </w:pPr>
    <w:r w:rsidRPr="00A3659A">
      <w:drawing>
        <wp:inline distT="0" distB="0" distL="0" distR="0">
          <wp:extent cx="5400040" cy="838835"/>
          <wp:effectExtent l="0" t="0" r="0" b="0"/>
          <wp:docPr id="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A1371"/>
    <w:rsid w:val="0000642F"/>
    <w:rsid w:val="000270EF"/>
    <w:rsid w:val="0003594C"/>
    <w:rsid w:val="000933AE"/>
    <w:rsid w:val="000F1635"/>
    <w:rsid w:val="00114411"/>
    <w:rsid w:val="00121293"/>
    <w:rsid w:val="00137AD2"/>
    <w:rsid w:val="00166F10"/>
    <w:rsid w:val="0019134E"/>
    <w:rsid w:val="001D7168"/>
    <w:rsid w:val="00210150"/>
    <w:rsid w:val="002271EE"/>
    <w:rsid w:val="002B46CC"/>
    <w:rsid w:val="002D2803"/>
    <w:rsid w:val="002E3645"/>
    <w:rsid w:val="00315CFB"/>
    <w:rsid w:val="00323D90"/>
    <w:rsid w:val="003848B4"/>
    <w:rsid w:val="00393EF5"/>
    <w:rsid w:val="00442D9F"/>
    <w:rsid w:val="0051783F"/>
    <w:rsid w:val="00564565"/>
    <w:rsid w:val="005C3FB5"/>
    <w:rsid w:val="006D0E93"/>
    <w:rsid w:val="00756FF6"/>
    <w:rsid w:val="007619C8"/>
    <w:rsid w:val="008363D4"/>
    <w:rsid w:val="008D122B"/>
    <w:rsid w:val="008E699B"/>
    <w:rsid w:val="0090669B"/>
    <w:rsid w:val="00985CF7"/>
    <w:rsid w:val="00A3659A"/>
    <w:rsid w:val="00B001C1"/>
    <w:rsid w:val="00B035FD"/>
    <w:rsid w:val="00B61419"/>
    <w:rsid w:val="00B6342C"/>
    <w:rsid w:val="00C92ACC"/>
    <w:rsid w:val="00D20824"/>
    <w:rsid w:val="00D26350"/>
    <w:rsid w:val="00D70A9A"/>
    <w:rsid w:val="00DF7CB8"/>
    <w:rsid w:val="00E26B6F"/>
    <w:rsid w:val="00E4070D"/>
    <w:rsid w:val="00E548A9"/>
    <w:rsid w:val="00EE2F7A"/>
    <w:rsid w:val="00FA1371"/>
    <w:rsid w:val="00FD6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3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NOTE-2430</dc:creator>
  <cp:lastModifiedBy>carina.silveira</cp:lastModifiedBy>
  <cp:revision>2</cp:revision>
  <cp:lastPrinted>2024-10-07T18:35:00Z</cp:lastPrinted>
  <dcterms:created xsi:type="dcterms:W3CDTF">2026-09-17T17:27:00Z</dcterms:created>
  <dcterms:modified xsi:type="dcterms:W3CDTF">2026-09-17T17:27:00Z</dcterms:modified>
</cp:coreProperties>
</file>