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71" w:rsidRDefault="00FA1371" w:rsidP="00FA1371">
      <w:pPr>
        <w:pStyle w:val="Ttulo4"/>
        <w:jc w:val="center"/>
        <w:rPr>
          <w:sz w:val="24"/>
          <w:szCs w:val="24"/>
        </w:rPr>
      </w:pPr>
      <w:r w:rsidRPr="006F4675">
        <w:rPr>
          <w:sz w:val="24"/>
          <w:szCs w:val="24"/>
        </w:rPr>
        <w:t xml:space="preserve">PORTARIA CRO/RS N.º </w:t>
      </w:r>
      <w:r w:rsidR="00936BC8">
        <w:rPr>
          <w:sz w:val="24"/>
          <w:szCs w:val="24"/>
        </w:rPr>
        <w:t>499</w:t>
      </w:r>
      <w:r w:rsidR="00B6342C">
        <w:rPr>
          <w:sz w:val="24"/>
          <w:szCs w:val="24"/>
        </w:rPr>
        <w:t>/202</w:t>
      </w:r>
      <w:r w:rsidR="00590AF5">
        <w:rPr>
          <w:sz w:val="24"/>
          <w:szCs w:val="24"/>
        </w:rPr>
        <w:t>6</w:t>
      </w:r>
    </w:p>
    <w:p w:rsidR="00FA1371" w:rsidRDefault="00FA1371" w:rsidP="00FA1371">
      <w:pPr>
        <w:rPr>
          <w:lang w:eastAsia="pt-BR"/>
        </w:rPr>
      </w:pPr>
    </w:p>
    <w:p w:rsidR="00121293" w:rsidRPr="00FA1371" w:rsidRDefault="00590AF5" w:rsidP="00936BC8">
      <w:pPr>
        <w:ind w:left="5670"/>
        <w:jc w:val="both"/>
        <w:rPr>
          <w:rFonts w:ascii="Times New Roman" w:hAnsi="Times New Roman" w:cs="Times New Roman"/>
          <w:sz w:val="20"/>
          <w:szCs w:val="20"/>
          <w:lang w:eastAsia="pt-BR"/>
        </w:rPr>
      </w:pPr>
      <w:r>
        <w:rPr>
          <w:rFonts w:ascii="Times New Roman" w:hAnsi="Times New Roman" w:cs="Times New Roman"/>
          <w:b/>
          <w:sz w:val="20"/>
          <w:szCs w:val="20"/>
          <w:lang w:eastAsia="pt-BR"/>
        </w:rPr>
        <w:t>A</w:t>
      </w:r>
      <w:r w:rsidR="00FA1371" w:rsidRPr="00FA1371">
        <w:rPr>
          <w:rFonts w:ascii="Times New Roman" w:hAnsi="Times New Roman" w:cs="Times New Roman"/>
          <w:b/>
          <w:sz w:val="20"/>
          <w:szCs w:val="20"/>
          <w:lang w:eastAsia="pt-BR"/>
        </w:rPr>
        <w:t xml:space="preserve"> PRESIDENTE DO CONSELHO REGIONAL DE ODONTOLOGIA DO RIO GRANDE DO SUL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, no uso de suas atribuições conferidas pelo art. 274 da Resolução CFO 63/2005 do dia 08 de abril de 2005 e de acordo com o artigo 67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o Regimento Interno do CRO/RS aprovado pela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decisão CFO 04/2022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, </w:t>
      </w:r>
      <w:r w:rsidR="002E3645" w:rsidRPr="002E3645">
        <w:rPr>
          <w:rFonts w:ascii="Times New Roman" w:hAnsi="Times New Roman" w:cs="Times New Roman"/>
          <w:b/>
          <w:sz w:val="20"/>
          <w:szCs w:val="20"/>
          <w:lang w:eastAsia="pt-BR"/>
        </w:rPr>
        <w:t>DESIGNA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 </w:t>
      </w:r>
      <w:r w:rsidR="00936BC8">
        <w:rPr>
          <w:rFonts w:ascii="Times New Roman" w:hAnsi="Times New Roman" w:cs="Times New Roman"/>
          <w:sz w:val="20"/>
          <w:szCs w:val="20"/>
          <w:lang w:eastAsia="pt-BR"/>
        </w:rPr>
        <w:t xml:space="preserve">Gestor e Fiscal Titular </w:t>
      </w:r>
      <w:r w:rsidR="008D122B">
        <w:rPr>
          <w:rFonts w:ascii="Times New Roman" w:hAnsi="Times New Roman" w:cs="Times New Roman"/>
          <w:sz w:val="20"/>
          <w:szCs w:val="20"/>
          <w:lang w:eastAsia="pt-BR"/>
        </w:rPr>
        <w:t>para execução d</w:t>
      </w:r>
      <w:r w:rsidR="00F57CF9">
        <w:rPr>
          <w:rFonts w:ascii="Times New Roman" w:hAnsi="Times New Roman" w:cs="Times New Roman"/>
          <w:sz w:val="20"/>
          <w:szCs w:val="20"/>
          <w:lang w:eastAsia="pt-BR"/>
        </w:rPr>
        <w:t xml:space="preserve">a Ordem de Serviço </w:t>
      </w:r>
      <w:r w:rsidR="008D122B">
        <w:rPr>
          <w:rFonts w:ascii="Times New Roman" w:hAnsi="Times New Roman" w:cs="Times New Roman"/>
          <w:sz w:val="20"/>
          <w:szCs w:val="20"/>
          <w:lang w:eastAsia="pt-BR"/>
        </w:rPr>
        <w:t xml:space="preserve">nº </w:t>
      </w:r>
      <w:r w:rsidR="00F57CF9">
        <w:rPr>
          <w:rFonts w:ascii="Times New Roman" w:hAnsi="Times New Roman" w:cs="Times New Roman"/>
          <w:sz w:val="20"/>
          <w:szCs w:val="20"/>
          <w:lang w:eastAsia="pt-BR"/>
        </w:rPr>
        <w:t>020/2022</w:t>
      </w:r>
      <w:r w:rsidR="00656725">
        <w:rPr>
          <w:rFonts w:ascii="Times New Roman" w:hAnsi="Times New Roman" w:cs="Times New Roman"/>
          <w:sz w:val="20"/>
          <w:szCs w:val="20"/>
          <w:lang w:eastAsia="pt-BR"/>
        </w:rPr>
        <w:t>.</w:t>
      </w:r>
    </w:p>
    <w:p w:rsidR="00FA1371" w:rsidRPr="00FA1371" w:rsidRDefault="00FA1371" w:rsidP="00FA1371">
      <w:pPr>
        <w:pStyle w:val="Ttulo5"/>
        <w:ind w:left="1134" w:hanging="708"/>
        <w:jc w:val="both"/>
        <w:rPr>
          <w:rFonts w:ascii="Times New Roman" w:hAnsi="Times New Roman"/>
          <w:i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/>
          <w:i w:val="0"/>
          <w:iCs w:val="0"/>
          <w:color w:val="000000" w:themeColor="text1"/>
          <w:sz w:val="20"/>
          <w:szCs w:val="20"/>
        </w:rPr>
        <w:t>RESOLVE</w:t>
      </w:r>
      <w:r w:rsidRPr="00FA1371">
        <w:rPr>
          <w:rFonts w:ascii="Times New Roman" w:hAnsi="Times New Roman"/>
          <w:i w:val="0"/>
          <w:color w:val="000000" w:themeColor="text1"/>
          <w:sz w:val="20"/>
          <w:szCs w:val="20"/>
        </w:rPr>
        <w:t>:</w:t>
      </w:r>
    </w:p>
    <w:p w:rsidR="00FA1371" w:rsidRPr="00FA1371" w:rsidRDefault="00FA1371" w:rsidP="00FA1371">
      <w:pPr>
        <w:ind w:left="14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61419" w:rsidRDefault="00FA1371" w:rsidP="00FA1371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Art. 1º.</w:t>
      </w:r>
      <w:r w:rsidR="003848B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364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Fica Designad</w:t>
      </w:r>
      <w:r w:rsidR="00F57CF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o</w:t>
      </w:r>
      <w:r w:rsidR="002E364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F57CF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o</w:t>
      </w:r>
      <w:r w:rsidR="002E364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funcionári</w:t>
      </w:r>
      <w:r w:rsidR="00F57CF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o</w:t>
      </w:r>
      <w:r w:rsidR="002E364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936BC8" w:rsidRPr="00F57C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André Maciel Lins </w:t>
      </w:r>
      <w:proofErr w:type="spellStart"/>
      <w:r w:rsidR="00936BC8" w:rsidRPr="00F57CF9">
        <w:rPr>
          <w:rFonts w:ascii="Times New Roman" w:hAnsi="Times New Roman" w:cs="Times New Roman"/>
          <w:color w:val="000000" w:themeColor="text1"/>
          <w:sz w:val="20"/>
          <w:szCs w:val="20"/>
        </w:rPr>
        <w:t>Pastl</w:t>
      </w:r>
      <w:proofErr w:type="spellEnd"/>
      <w:r w:rsidR="00936BC8" w:rsidRPr="00656725">
        <w:rPr>
          <w:rFonts w:ascii="Times New Roman" w:hAnsi="Times New Roman" w:cs="Times New Roman"/>
          <w:color w:val="000000" w:themeColor="text1"/>
          <w:sz w:val="20"/>
          <w:szCs w:val="20"/>
        </w:rPr>
        <w:t>, inscrit</w:t>
      </w:r>
      <w:r w:rsidR="00936BC8">
        <w:rPr>
          <w:rFonts w:ascii="Times New Roman" w:hAnsi="Times New Roman" w:cs="Times New Roman"/>
          <w:color w:val="000000" w:themeColor="text1"/>
          <w:sz w:val="20"/>
          <w:szCs w:val="20"/>
        </w:rPr>
        <w:t>o</w:t>
      </w:r>
      <w:r w:rsidR="00936BC8" w:rsidRPr="006567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no CPF sob o nº </w:t>
      </w:r>
      <w:r w:rsidR="00936BC8" w:rsidRPr="00F57CF9">
        <w:rPr>
          <w:rFonts w:ascii="Times New Roman" w:hAnsi="Times New Roman" w:cs="Times New Roman"/>
          <w:color w:val="000000" w:themeColor="text1"/>
          <w:sz w:val="20"/>
          <w:szCs w:val="20"/>
        </w:rPr>
        <w:t>010</w:t>
      </w:r>
      <w:r w:rsidR="00936BC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936BC8" w:rsidRPr="00F57CF9">
        <w:rPr>
          <w:rFonts w:ascii="Times New Roman" w:hAnsi="Times New Roman" w:cs="Times New Roman"/>
          <w:color w:val="000000" w:themeColor="text1"/>
          <w:sz w:val="20"/>
          <w:szCs w:val="20"/>
        </w:rPr>
        <w:t>817</w:t>
      </w:r>
      <w:r w:rsidR="00936BC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936BC8" w:rsidRPr="00F57CF9">
        <w:rPr>
          <w:rFonts w:ascii="Times New Roman" w:hAnsi="Times New Roman" w:cs="Times New Roman"/>
          <w:color w:val="000000" w:themeColor="text1"/>
          <w:sz w:val="20"/>
          <w:szCs w:val="20"/>
        </w:rPr>
        <w:t>500</w:t>
      </w:r>
      <w:r w:rsidR="00936BC8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="00936BC8" w:rsidRPr="00F57CF9">
        <w:rPr>
          <w:rFonts w:ascii="Times New Roman" w:hAnsi="Times New Roman" w:cs="Times New Roman"/>
          <w:color w:val="000000" w:themeColor="text1"/>
          <w:sz w:val="20"/>
          <w:szCs w:val="20"/>
        </w:rPr>
        <w:t>65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profissional na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sede do CRO em Porto Alegre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="00936BC8">
        <w:rPr>
          <w:rFonts w:ascii="Times New Roman" w:hAnsi="Times New Roman" w:cs="Times New Roman"/>
          <w:color w:val="000000" w:themeColor="text1"/>
          <w:sz w:val="20"/>
          <w:szCs w:val="20"/>
        </w:rPr>
        <w:t>GESTOR</w:t>
      </w:r>
      <w:r w:rsidR="00936BC8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8D122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da </w:t>
      </w:r>
      <w:r w:rsidR="00F57CF9" w:rsidRPr="00F57CF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Ordem de Serviço nº 020/2022</w:t>
      </w:r>
      <w:r w:rsidR="008D122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firmado entre o CRO/RS e a </w:t>
      </w:r>
      <w:r w:rsidR="00B6342C" w:rsidRP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empresa</w:t>
      </w:r>
      <w:r w:rsid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F57CF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MARPA PROPRIEDADE INDUSTRIAL LTDA.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CNPJ </w:t>
      </w:r>
      <w:r w:rsidR="00B6342C" w:rsidRP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nº</w:t>
      </w:r>
      <w:r w:rsid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F57CF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43.460.824/0001-57</w:t>
      </w:r>
      <w:r w:rsidR="00936BC8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</w:p>
    <w:p w:rsidR="00F57CF9" w:rsidRDefault="00B61419" w:rsidP="00F57CF9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2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ica Designad</w:t>
      </w:r>
      <w:r w:rsidR="00936BC8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936BC8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funcionári</w:t>
      </w:r>
      <w:r w:rsidR="00936BC8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a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proofErr w:type="spellStart"/>
      <w:r w:rsidR="00936BC8" w:rsidRPr="00936BC8">
        <w:rPr>
          <w:rFonts w:ascii="Times New Roman" w:hAnsi="Times New Roman" w:cs="Times New Roman"/>
          <w:color w:val="000000" w:themeColor="text1"/>
          <w:sz w:val="20"/>
          <w:szCs w:val="20"/>
        </w:rPr>
        <w:t>Thyele</w:t>
      </w:r>
      <w:proofErr w:type="spellEnd"/>
      <w:r w:rsidR="00936BC8" w:rsidRPr="00936BC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Cristina </w:t>
      </w:r>
      <w:proofErr w:type="spellStart"/>
      <w:r w:rsidR="00936BC8" w:rsidRPr="00936BC8">
        <w:rPr>
          <w:rFonts w:ascii="Times New Roman" w:hAnsi="Times New Roman" w:cs="Times New Roman"/>
          <w:color w:val="000000" w:themeColor="text1"/>
          <w:sz w:val="20"/>
          <w:szCs w:val="20"/>
        </w:rPr>
        <w:t>Petry</w:t>
      </w:r>
      <w:proofErr w:type="spellEnd"/>
      <w:r w:rsidR="00656725" w:rsidRPr="00656725">
        <w:rPr>
          <w:rFonts w:ascii="Times New Roman" w:hAnsi="Times New Roman" w:cs="Times New Roman"/>
          <w:color w:val="000000" w:themeColor="text1"/>
          <w:sz w:val="20"/>
          <w:szCs w:val="20"/>
        </w:rPr>
        <w:t>, inscrit</w:t>
      </w:r>
      <w:r w:rsidR="00936BC8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="00656725" w:rsidRPr="0065672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no CPF sob o nº </w:t>
      </w:r>
      <w:r w:rsidR="00936BC8" w:rsidRPr="00936BC8">
        <w:rPr>
          <w:rFonts w:ascii="Times New Roman" w:hAnsi="Times New Roman" w:cs="Times New Roman"/>
          <w:color w:val="000000" w:themeColor="text1"/>
          <w:sz w:val="20"/>
          <w:szCs w:val="20"/>
        </w:rPr>
        <w:t>016</w:t>
      </w:r>
      <w:r w:rsidR="00936BC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936BC8" w:rsidRPr="00936BC8">
        <w:rPr>
          <w:rFonts w:ascii="Times New Roman" w:hAnsi="Times New Roman" w:cs="Times New Roman"/>
          <w:color w:val="000000" w:themeColor="text1"/>
          <w:sz w:val="20"/>
          <w:szCs w:val="20"/>
        </w:rPr>
        <w:t>987</w:t>
      </w:r>
      <w:r w:rsidR="00936BC8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936BC8" w:rsidRPr="00936BC8">
        <w:rPr>
          <w:rFonts w:ascii="Times New Roman" w:hAnsi="Times New Roman" w:cs="Times New Roman"/>
          <w:color w:val="000000" w:themeColor="text1"/>
          <w:sz w:val="20"/>
          <w:szCs w:val="20"/>
        </w:rPr>
        <w:t>930</w:t>
      </w:r>
      <w:r w:rsidR="00936BC8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="00936BC8" w:rsidRPr="00936BC8">
        <w:rPr>
          <w:rFonts w:ascii="Times New Roman" w:hAnsi="Times New Roman" w:cs="Times New Roman"/>
          <w:color w:val="000000" w:themeColor="text1"/>
          <w:sz w:val="20"/>
          <w:szCs w:val="20"/>
        </w:rPr>
        <w:t>57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profissional na sede do CRO em Porto Alegre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</w:t>
      </w:r>
      <w:r w:rsidR="00936BC8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a </w:t>
      </w:r>
      <w:r w:rsidR="00936BC8" w:rsidRPr="00B6141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FISCAL </w:t>
      </w:r>
      <w:r w:rsidR="00936BC8">
        <w:rPr>
          <w:rFonts w:ascii="Times New Roman" w:hAnsi="Times New Roman" w:cs="Times New Roman"/>
          <w:color w:val="000000" w:themeColor="text1"/>
          <w:sz w:val="20"/>
          <w:szCs w:val="20"/>
        </w:rPr>
        <w:t>TITULAR</w:t>
      </w:r>
      <w:r w:rsidR="00936BC8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F57CF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da </w:t>
      </w:r>
      <w:r w:rsidR="00F57CF9" w:rsidRPr="00F57CF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Ordem de Serviço nº 020/2022</w:t>
      </w:r>
      <w:r w:rsidR="00F57CF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firmado entre o CRO/RS e a </w:t>
      </w:r>
      <w:r w:rsidR="00F57CF9" w:rsidRP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empresa</w:t>
      </w:r>
      <w:r w:rsidR="00F57CF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MARPA PROPRIEDADE INDUSTRIAL LTDA., CNPJ </w:t>
      </w:r>
      <w:r w:rsidR="00F57CF9" w:rsidRP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nº</w:t>
      </w:r>
      <w:r w:rsidR="00F57CF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43.460.824/0001-57, </w:t>
      </w:r>
      <w:r w:rsidR="00936BC8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e, na ausência d</w:t>
      </w:r>
      <w:r w:rsidR="005D503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o</w:t>
      </w:r>
      <w:r w:rsidR="00936BC8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gestor, desempenhar as atividades inerentes ao cargo</w:t>
      </w:r>
      <w:r w:rsidR="00F57CF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</w:p>
    <w:p w:rsidR="00936BC8" w:rsidRPr="00B61419" w:rsidRDefault="00936BC8" w:rsidP="00936BC8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3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O gestor e o Fiscal do contrato têm as obrigações previstas na Lei 14.133/2021 e devem atender ao previsto no termo de referência, contrato e seus aditivos do PAC n° 038/2022.</w:t>
      </w:r>
    </w:p>
    <w:p w:rsidR="00936BC8" w:rsidRDefault="00936BC8" w:rsidP="00936BC8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º. </w:t>
      </w:r>
      <w:r w:rsidRPr="00FA1371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Esta Portaria 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entra em vigor a contar desta data, revogando-se, qualquer disposição em contrário.</w:t>
      </w:r>
    </w:p>
    <w:p w:rsidR="00936BC8" w:rsidRPr="00FA1371" w:rsidRDefault="00936BC8" w:rsidP="00936BC8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Expeça-se, cientifique-se, publique-se.</w:t>
      </w:r>
    </w:p>
    <w:p w:rsidR="00936BC8" w:rsidRPr="00B61419" w:rsidRDefault="00936BC8" w:rsidP="00936BC8">
      <w:pPr>
        <w:spacing w:line="360" w:lineRule="auto"/>
        <w:ind w:firstLine="255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Porto Alegre,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Rio Grande do Sul, 17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setembro de 2026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bookmarkStart w:id="0" w:name="_GoBack"/>
      <w:bookmarkEnd w:id="0"/>
    </w:p>
    <w:p w:rsidR="00936BC8" w:rsidRDefault="00936BC8" w:rsidP="00936BC8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936BC8" w:rsidRDefault="00936BC8" w:rsidP="00936BC8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936BC8" w:rsidRPr="00FA1371" w:rsidRDefault="00936BC8" w:rsidP="00936BC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JANAINA CORTES GOMES</w:t>
      </w:r>
      <w:r w:rsidRPr="00FA137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CD,</w:t>
      </w:r>
    </w:p>
    <w:p w:rsidR="00936BC8" w:rsidRPr="00FA1371" w:rsidRDefault="00936BC8" w:rsidP="00936BC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Conselheira - 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Presidente</w:t>
      </w:r>
    </w:p>
    <w:p w:rsidR="00936BC8" w:rsidRPr="00FA1371" w:rsidRDefault="00936BC8" w:rsidP="00936BC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Gestão 202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6/2027</w:t>
      </w:r>
    </w:p>
    <w:p w:rsidR="00FA1371" w:rsidRPr="00FA1371" w:rsidRDefault="00FA1371" w:rsidP="00936BC8">
      <w:pPr>
        <w:spacing w:line="360" w:lineRule="auto"/>
        <w:ind w:firstLine="255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FA1371" w:rsidRPr="00FA1371" w:rsidSect="00936BC8">
      <w:headerReference w:type="default" r:id="rId6"/>
      <w:footerReference w:type="default" r:id="rId7"/>
      <w:pgSz w:w="11906" w:h="16838"/>
      <w:pgMar w:top="2410" w:right="991" w:bottom="568" w:left="709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1371" w:rsidRDefault="00FA1371" w:rsidP="00FA1371">
      <w:pPr>
        <w:spacing w:after="0" w:line="240" w:lineRule="auto"/>
      </w:pPr>
      <w:r>
        <w:separator/>
      </w:r>
    </w:p>
  </w:endnote>
  <w:endnote w:type="continuationSeparator" w:id="1">
    <w:p w:rsidR="00FA1371" w:rsidRDefault="00FA1371" w:rsidP="00FA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C8" w:rsidRPr="00550DC9" w:rsidRDefault="00936BC8" w:rsidP="00936BC8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Rua Vasco da Gama, 720 – Fone: 3026-1700 – CEP 90420-110 – Porto </w:t>
    </w:r>
    <w:proofErr w:type="gramStart"/>
    <w:r w:rsidRPr="00550DC9">
      <w:rPr>
        <w:sz w:val="18"/>
      </w:rPr>
      <w:t>Alegre –RS</w:t>
    </w:r>
    <w:proofErr w:type="gramEnd"/>
  </w:p>
  <w:p w:rsidR="00936BC8" w:rsidRPr="00936BC8" w:rsidRDefault="00936BC8" w:rsidP="00936BC8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Site: www.crors.org.br             </w:t>
    </w:r>
    <w:proofErr w:type="spellStart"/>
    <w:r w:rsidRPr="00550DC9">
      <w:rPr>
        <w:sz w:val="18"/>
      </w:rPr>
      <w:t>E-mail</w:t>
    </w:r>
    <w:proofErr w:type="spellEnd"/>
    <w:r w:rsidRPr="00550DC9">
      <w:rPr>
        <w:sz w:val="18"/>
      </w:rPr>
      <w:t>: crors@crors.org.br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1371" w:rsidRDefault="00FA1371" w:rsidP="00FA1371">
      <w:pPr>
        <w:spacing w:after="0" w:line="240" w:lineRule="auto"/>
      </w:pPr>
      <w:r>
        <w:separator/>
      </w:r>
    </w:p>
  </w:footnote>
  <w:footnote w:type="continuationSeparator" w:id="1">
    <w:p w:rsidR="00FA1371" w:rsidRDefault="00FA1371" w:rsidP="00FA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9B" w:rsidRDefault="008E699B" w:rsidP="00FA1371">
    <w:pPr>
      <w:pStyle w:val="Cabealho"/>
      <w:jc w:val="center"/>
    </w:pPr>
  </w:p>
  <w:p w:rsidR="00FA1371" w:rsidRDefault="00936BC8" w:rsidP="00936BC8">
    <w:pPr>
      <w:pStyle w:val="Cabealho"/>
      <w:jc w:val="center"/>
    </w:pPr>
    <w:r w:rsidRPr="00936BC8">
      <w:drawing>
        <wp:inline distT="0" distB="0" distL="0" distR="0">
          <wp:extent cx="5400040" cy="838835"/>
          <wp:effectExtent l="0" t="0" r="0" b="0"/>
          <wp:docPr id="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FA1371"/>
    <w:rsid w:val="0000642F"/>
    <w:rsid w:val="000270EF"/>
    <w:rsid w:val="0005166C"/>
    <w:rsid w:val="00121293"/>
    <w:rsid w:val="00137AD2"/>
    <w:rsid w:val="001F0928"/>
    <w:rsid w:val="00230D9A"/>
    <w:rsid w:val="002512D8"/>
    <w:rsid w:val="002758F1"/>
    <w:rsid w:val="002C2F1C"/>
    <w:rsid w:val="002E3645"/>
    <w:rsid w:val="00323D90"/>
    <w:rsid w:val="003303C9"/>
    <w:rsid w:val="003848B4"/>
    <w:rsid w:val="00393EF5"/>
    <w:rsid w:val="005771FA"/>
    <w:rsid w:val="00590AF5"/>
    <w:rsid w:val="005B5502"/>
    <w:rsid w:val="005D503B"/>
    <w:rsid w:val="006360F6"/>
    <w:rsid w:val="00656725"/>
    <w:rsid w:val="006D0E93"/>
    <w:rsid w:val="006E11A4"/>
    <w:rsid w:val="0075799A"/>
    <w:rsid w:val="007A0AD8"/>
    <w:rsid w:val="008D122B"/>
    <w:rsid w:val="008E699B"/>
    <w:rsid w:val="00936BC8"/>
    <w:rsid w:val="00A47E92"/>
    <w:rsid w:val="00A51AAA"/>
    <w:rsid w:val="00A75B6A"/>
    <w:rsid w:val="00B001C1"/>
    <w:rsid w:val="00B61419"/>
    <w:rsid w:val="00B6342C"/>
    <w:rsid w:val="00BE4C7E"/>
    <w:rsid w:val="00C224F0"/>
    <w:rsid w:val="00C772DE"/>
    <w:rsid w:val="00CB3263"/>
    <w:rsid w:val="00D26350"/>
    <w:rsid w:val="00DA394C"/>
    <w:rsid w:val="00DF1C45"/>
    <w:rsid w:val="00E26B6F"/>
    <w:rsid w:val="00E548A9"/>
    <w:rsid w:val="00F57CF9"/>
    <w:rsid w:val="00F64EC6"/>
    <w:rsid w:val="00F82FAE"/>
    <w:rsid w:val="00FA1371"/>
    <w:rsid w:val="00FD6922"/>
    <w:rsid w:val="00FF5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350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NOTE-2430</dc:creator>
  <cp:lastModifiedBy>carina.silveira</cp:lastModifiedBy>
  <cp:revision>2</cp:revision>
  <cp:lastPrinted>2025-05-05T17:18:00Z</cp:lastPrinted>
  <dcterms:created xsi:type="dcterms:W3CDTF">2026-09-17T17:27:00Z</dcterms:created>
  <dcterms:modified xsi:type="dcterms:W3CDTF">2026-09-17T17:27:00Z</dcterms:modified>
</cp:coreProperties>
</file>