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583FBF3" w14:textId="4BCCC72B" w:rsidR="004B7FCA" w:rsidRDefault="007C0E79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57216" behindDoc="0" locked="0" layoutInCell="1" allowOverlap="1" wp14:anchorId="17686928" wp14:editId="570A9396">
                <wp:simplePos x="0" y="0"/>
                <wp:positionH relativeFrom="margin">
                  <wp:align>center</wp:align>
                </wp:positionH>
                <wp:positionV relativeFrom="paragraph">
                  <wp:posOffset>-914400</wp:posOffset>
                </wp:positionV>
                <wp:extent cx="2265680" cy="1292860"/>
                <wp:effectExtent l="0" t="2540" r="1270" b="0"/>
                <wp:wrapNone/>
                <wp:docPr id="20783259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5680" cy="12928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F5D639" w14:textId="77777777" w:rsidR="004B7FCA" w:rsidRDefault="00000000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6869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in;width:178.4pt;height:101.8pt;z-index:251657216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" stroked="f">
                <v:fill opacity="0"/>
                <v:textbox inset="0,0,0,0">
                  <w:txbxContent>
                    <w:p w14:paraId="4FF5D639" w14:textId="77777777" w:rsidR="004B7FCA" w:rsidRDefault="00000000">
                      <w: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251658240" behindDoc="1" locked="0" layoutInCell="1" allowOverlap="1" wp14:anchorId="7E80346E" wp14:editId="4B5B39A1">
            <wp:simplePos x="0" y="0"/>
            <wp:positionH relativeFrom="page">
              <wp:posOffset>3458210</wp:posOffset>
            </wp:positionH>
            <wp:positionV relativeFrom="page">
              <wp:posOffset>506095</wp:posOffset>
            </wp:positionV>
            <wp:extent cx="655955" cy="650240"/>
            <wp:effectExtent l="0" t="0" r="0" b="0"/>
            <wp:wrapNone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" t="-44" r="-43" b="-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55" cy="650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page1"/>
      <w:bookmarkEnd w:id="0"/>
    </w:p>
    <w:p w14:paraId="63657CC8" w14:textId="77777777" w:rsidR="004B7FCA" w:rsidRDefault="004B7FCA">
      <w:pPr>
        <w:spacing w:line="32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770E6E3" w14:textId="58FE8CBB" w:rsidR="004B7FCA" w:rsidRPr="00CE4083" w:rsidRDefault="00000000" w:rsidP="00CE4083">
      <w:pPr>
        <w:spacing w:line="0" w:lineRule="atLeast"/>
        <w:ind w:left="1580"/>
        <w:jc w:val="both"/>
        <w:rPr>
          <w:iCs/>
        </w:rPr>
      </w:pPr>
      <w:r w:rsidRPr="00CE4083">
        <w:rPr>
          <w:rFonts w:ascii="Times New Roman" w:eastAsia="Tahoma" w:hAnsi="Times New Roman" w:cs="Times New Roman"/>
          <w:b/>
          <w:iCs/>
          <w:sz w:val="24"/>
          <w:szCs w:val="24"/>
        </w:rPr>
        <w:t>Conselho</w:t>
      </w:r>
      <w:r w:rsidR="00CE4083">
        <w:rPr>
          <w:rFonts w:ascii="Times New Roman" w:eastAsia="Tahoma" w:hAnsi="Times New Roman" w:cs="Times New Roman"/>
          <w:b/>
          <w:iCs/>
          <w:sz w:val="24"/>
          <w:szCs w:val="24"/>
        </w:rPr>
        <w:t xml:space="preserve"> </w:t>
      </w:r>
      <w:r w:rsidRPr="00CE4083">
        <w:rPr>
          <w:rFonts w:ascii="Times New Roman" w:eastAsia="Tahoma" w:hAnsi="Times New Roman" w:cs="Times New Roman"/>
          <w:b/>
          <w:iCs/>
          <w:sz w:val="24"/>
          <w:szCs w:val="24"/>
        </w:rPr>
        <w:t>Regional de Odontologia do Rio Grande do Sul</w:t>
      </w:r>
    </w:p>
    <w:p w14:paraId="51567153" w14:textId="77777777" w:rsidR="004B7FCA" w:rsidRDefault="004B7FCA">
      <w:pPr>
        <w:spacing w:line="0" w:lineRule="atLeast"/>
        <w:ind w:left="1580"/>
        <w:rPr>
          <w:rFonts w:ascii="Times New Roman" w:eastAsia="Tahoma" w:hAnsi="Times New Roman" w:cs="Times New Roman"/>
          <w:b/>
          <w:i/>
          <w:sz w:val="24"/>
          <w:szCs w:val="24"/>
        </w:rPr>
      </w:pPr>
    </w:p>
    <w:p w14:paraId="7C465557" w14:textId="48CD8DA9" w:rsidR="004B7FCA" w:rsidRDefault="00000000">
      <w:pPr>
        <w:spacing w:line="0" w:lineRule="atLeast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</w:t>
      </w:r>
      <w:r>
        <w:rPr>
          <w:rFonts w:ascii="Times New Roman" w:eastAsia="Arial" w:hAnsi="Times New Roman" w:cs="Times New Roman"/>
          <w:b/>
          <w:sz w:val="24"/>
          <w:szCs w:val="24"/>
        </w:rPr>
        <w:t>PORTARIA CRO/RS N°. 48</w:t>
      </w:r>
      <w:r w:rsidR="008079D0">
        <w:rPr>
          <w:rFonts w:ascii="Times New Roman" w:eastAsia="Arial" w:hAnsi="Times New Roman" w:cs="Times New Roman"/>
          <w:b/>
          <w:sz w:val="24"/>
          <w:szCs w:val="24"/>
        </w:rPr>
        <w:t>6</w:t>
      </w:r>
      <w:r>
        <w:rPr>
          <w:rFonts w:ascii="Times New Roman" w:eastAsia="Arial" w:hAnsi="Times New Roman" w:cs="Times New Roman"/>
          <w:b/>
          <w:sz w:val="24"/>
          <w:szCs w:val="24"/>
        </w:rPr>
        <w:t>/2026</w:t>
      </w:r>
    </w:p>
    <w:p w14:paraId="3144E2CB" w14:textId="77777777" w:rsidR="004B7FCA" w:rsidRDefault="004B7FCA">
      <w:pPr>
        <w:spacing w:line="305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BD46B6" w14:textId="0E751CE1" w:rsidR="004B7FCA" w:rsidRDefault="00000000">
      <w:pPr>
        <w:spacing w:line="360" w:lineRule="auto"/>
        <w:ind w:left="5812" w:right="140"/>
        <w:jc w:val="both"/>
      </w:pPr>
      <w:r>
        <w:rPr>
          <w:rFonts w:ascii="Times New Roman" w:eastAsia="Arial" w:hAnsi="Times New Roman" w:cs="Times New Roman"/>
          <w:b/>
          <w:sz w:val="24"/>
          <w:szCs w:val="24"/>
        </w:rPr>
        <w:t>Nomeia a C</w:t>
      </w:r>
      <w:r w:rsidR="008079D0">
        <w:rPr>
          <w:rFonts w:ascii="Times New Roman" w:eastAsia="Arial" w:hAnsi="Times New Roman" w:cs="Times New Roman"/>
          <w:b/>
          <w:sz w:val="24"/>
          <w:szCs w:val="24"/>
        </w:rPr>
        <w:t xml:space="preserve">omissão </w:t>
      </w:r>
      <w:r>
        <w:rPr>
          <w:rFonts w:ascii="Times New Roman" w:eastAsia="Arial" w:hAnsi="Times New Roman" w:cs="Times New Roman"/>
          <w:b/>
          <w:sz w:val="24"/>
          <w:szCs w:val="24"/>
        </w:rPr>
        <w:t>da</w:t>
      </w:r>
      <w:r w:rsidR="008079D0">
        <w:rPr>
          <w:rFonts w:ascii="Times New Roman" w:eastAsia="Arial" w:hAnsi="Times New Roman" w:cs="Times New Roman"/>
          <w:b/>
          <w:sz w:val="24"/>
          <w:szCs w:val="24"/>
        </w:rPr>
        <w:t xml:space="preserve"> Mulher Gaúcha em</w:t>
      </w:r>
      <w:r>
        <w:rPr>
          <w:rFonts w:ascii="Times New Roman" w:eastAsia="Arial" w:hAnsi="Times New Roman" w:cs="Times New Roman"/>
          <w:b/>
          <w:sz w:val="24"/>
          <w:szCs w:val="24"/>
        </w:rPr>
        <w:t xml:space="preserve"> Odontologia</w:t>
      </w:r>
      <w:r w:rsidR="008079D0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sz w:val="24"/>
          <w:szCs w:val="24"/>
        </w:rPr>
        <w:t>do CRO/RS (Gestão 2026/2027) e dá outras providências.</w:t>
      </w:r>
    </w:p>
    <w:p w14:paraId="0A4E7A1B" w14:textId="77777777" w:rsidR="004B7FCA" w:rsidRDefault="004B7FCA">
      <w:pPr>
        <w:spacing w:line="360" w:lineRule="auto"/>
        <w:ind w:right="140"/>
        <w:jc w:val="both"/>
        <w:rPr>
          <w:rFonts w:ascii="Arial" w:eastAsia="Arial" w:hAnsi="Arial"/>
          <w:b/>
          <w:sz w:val="24"/>
          <w:szCs w:val="24"/>
        </w:rPr>
      </w:pPr>
    </w:p>
    <w:p w14:paraId="7FAF03F2" w14:textId="77777777" w:rsidR="004B7FCA" w:rsidRDefault="00000000">
      <w:pPr>
        <w:spacing w:line="360" w:lineRule="auto"/>
        <w:ind w:left="-284" w:right="-25" w:firstLine="2552"/>
        <w:jc w:val="both"/>
      </w:pPr>
      <w:r>
        <w:rPr>
          <w:rFonts w:ascii="Times New Roman" w:eastAsia="Arial" w:hAnsi="Times New Roman" w:cs="Times New Roman"/>
          <w:sz w:val="24"/>
          <w:szCs w:val="24"/>
        </w:rPr>
        <w:t xml:space="preserve">A Presidente do Conselho Regional de Odontologia do Rio Grande do Sul, no uso de suas atribuições regimentais, </w:t>
      </w:r>
      <w:r>
        <w:rPr>
          <w:rFonts w:ascii="Times New Roman" w:eastAsia="Arial" w:hAnsi="Times New Roman" w:cs="Times New Roman"/>
          <w:b/>
          <w:sz w:val="24"/>
          <w:szCs w:val="24"/>
        </w:rPr>
        <w:t>CONSIDERANDO</w:t>
      </w:r>
      <w:r>
        <w:rPr>
          <w:rFonts w:ascii="Times New Roman" w:eastAsia="Arial" w:hAnsi="Times New Roman" w:cs="Times New Roman"/>
          <w:sz w:val="24"/>
          <w:szCs w:val="24"/>
        </w:rPr>
        <w:t xml:space="preserve"> o que dispõe a Lei 4.324 de 1964, e </w:t>
      </w:r>
      <w:r>
        <w:rPr>
          <w:rFonts w:ascii="Times New Roman" w:eastAsia="Arial" w:hAnsi="Times New Roman" w:cs="Times New Roman"/>
          <w:b/>
          <w:sz w:val="24"/>
          <w:szCs w:val="24"/>
        </w:rPr>
        <w:t>CONSIDERANDO</w:t>
      </w:r>
      <w:r>
        <w:rPr>
          <w:rFonts w:ascii="Times New Roman" w:eastAsia="Arial" w:hAnsi="Times New Roman" w:cs="Times New Roman"/>
          <w:sz w:val="24"/>
          <w:szCs w:val="24"/>
        </w:rPr>
        <w:t xml:space="preserve"> o Art. 87, parágrafo 1° do Regimento interno do CRO/RS; </w:t>
      </w:r>
    </w:p>
    <w:p w14:paraId="78374635" w14:textId="77777777" w:rsidR="004B7FCA" w:rsidRDefault="004B7FCA">
      <w:pPr>
        <w:spacing w:line="360" w:lineRule="auto"/>
        <w:ind w:left="567" w:firstLine="26"/>
        <w:rPr>
          <w:rFonts w:ascii="Times New Roman" w:eastAsia="Arial" w:hAnsi="Times New Roman" w:cs="Times New Roman"/>
          <w:b/>
          <w:sz w:val="24"/>
          <w:szCs w:val="24"/>
        </w:rPr>
      </w:pPr>
    </w:p>
    <w:p w14:paraId="7B8D63A6" w14:textId="77777777" w:rsidR="004B7FCA" w:rsidRDefault="00000000">
      <w:pPr>
        <w:spacing w:line="360" w:lineRule="auto"/>
        <w:ind w:left="567" w:firstLine="26"/>
      </w:pPr>
      <w:r>
        <w:rPr>
          <w:rFonts w:ascii="Times New Roman" w:eastAsia="Arial" w:hAnsi="Times New Roman" w:cs="Times New Roman"/>
          <w:b/>
          <w:sz w:val="24"/>
          <w:szCs w:val="24"/>
        </w:rPr>
        <w:t>RESOLVE:</w:t>
      </w:r>
    </w:p>
    <w:p w14:paraId="7A34D601" w14:textId="61CDB405" w:rsidR="004B7FCA" w:rsidRDefault="00000000">
      <w:pPr>
        <w:spacing w:line="360" w:lineRule="auto"/>
        <w:ind w:left="-284" w:firstLine="2552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>
        <w:rPr>
          <w:rFonts w:ascii="Times New Roman" w:hAnsi="Times New Roman" w:cs="Times New Roman"/>
          <w:sz w:val="24"/>
          <w:szCs w:val="24"/>
        </w:rPr>
        <w:t xml:space="preserve">Designar </w:t>
      </w:r>
      <w:r w:rsidR="008079D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 Cirurgi</w:t>
      </w:r>
      <w:r w:rsidR="008079D0">
        <w:rPr>
          <w:rFonts w:ascii="Times New Roman" w:hAnsi="Times New Roman" w:cs="Times New Roman"/>
          <w:sz w:val="24"/>
          <w:szCs w:val="24"/>
        </w:rPr>
        <w:t>ã</w:t>
      </w:r>
      <w:r>
        <w:rPr>
          <w:rFonts w:ascii="Times New Roman" w:hAnsi="Times New Roman" w:cs="Times New Roman"/>
          <w:sz w:val="24"/>
          <w:szCs w:val="24"/>
        </w:rPr>
        <w:t>s-dentistas, abaixo relacionad</w:t>
      </w:r>
      <w:r w:rsidR="008079D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s, para comporem a </w:t>
      </w:r>
      <w:r w:rsidR="008079D0">
        <w:rPr>
          <w:rFonts w:ascii="Times New Roman" w:eastAsia="Arial" w:hAnsi="Times New Roman" w:cs="Times New Roman"/>
          <w:b/>
          <w:sz w:val="24"/>
          <w:szCs w:val="24"/>
        </w:rPr>
        <w:t>COMISSÃO DA MULHER GAÚCHA EM ODONTOLOGIA DO CRO/RS</w:t>
      </w:r>
      <w:r w:rsidR="008079D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DA GESTÃO 2026/2027</w:t>
      </w:r>
      <w:r>
        <w:rPr>
          <w:rFonts w:ascii="Times New Roman" w:hAnsi="Times New Roman" w:cs="Times New Roman"/>
          <w:sz w:val="24"/>
          <w:szCs w:val="24"/>
        </w:rPr>
        <w:t xml:space="preserve">, composta por </w:t>
      </w:r>
      <w:r w:rsidR="008079D0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8079D0">
        <w:rPr>
          <w:rFonts w:ascii="Times New Roman" w:hAnsi="Times New Roman" w:cs="Times New Roman"/>
          <w:b/>
          <w:sz w:val="24"/>
          <w:szCs w:val="24"/>
          <w:u w:val="single"/>
        </w:rPr>
        <w:t>dez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) membros</w:t>
      </w:r>
      <w:r>
        <w:rPr>
          <w:rFonts w:ascii="Times New Roman" w:hAnsi="Times New Roman" w:cs="Times New Roman"/>
          <w:sz w:val="24"/>
          <w:szCs w:val="24"/>
        </w:rPr>
        <w:t>, nos termos da legislação, conforme segue:</w:t>
      </w:r>
    </w:p>
    <w:tbl>
      <w:tblPr>
        <w:tblpPr w:leftFromText="141" w:rightFromText="141" w:vertAnchor="text" w:horzAnchor="margin" w:tblpY="128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60"/>
        <w:gridCol w:w="1167"/>
        <w:gridCol w:w="2683"/>
      </w:tblGrid>
      <w:tr w:rsidR="00643E7D" w14:paraId="6D790C2C" w14:textId="77777777" w:rsidTr="00643E7D">
        <w:trPr>
          <w:trHeight w:val="300"/>
        </w:trPr>
        <w:tc>
          <w:tcPr>
            <w:tcW w:w="2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4F81BD"/>
            <w:vAlign w:val="center"/>
          </w:tcPr>
          <w:p w14:paraId="0C86D034" w14:textId="37ADB41F" w:rsidR="00643E7D" w:rsidRDefault="00643E7D" w:rsidP="00643E7D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Nome do Profissional</w:t>
            </w: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4F81BD"/>
            <w:vAlign w:val="center"/>
          </w:tcPr>
          <w:p w14:paraId="2AEE0261" w14:textId="77777777" w:rsidR="00643E7D" w:rsidRDefault="00643E7D" w:rsidP="00643E7D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N° CRO</w:t>
            </w:r>
          </w:p>
        </w:tc>
        <w:tc>
          <w:tcPr>
            <w:tcW w:w="1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  <w:vAlign w:val="center"/>
          </w:tcPr>
          <w:p w14:paraId="07DE1284" w14:textId="77777777" w:rsidR="00643E7D" w:rsidRDefault="00643E7D" w:rsidP="00643E7D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Função desempenhada</w:t>
            </w:r>
          </w:p>
        </w:tc>
      </w:tr>
      <w:tr w:rsidR="00643E7D" w14:paraId="3A9CB6B6" w14:textId="77777777" w:rsidTr="00643E7D">
        <w:trPr>
          <w:trHeight w:val="300"/>
        </w:trPr>
        <w:tc>
          <w:tcPr>
            <w:tcW w:w="2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D4D2FE" w14:textId="32296A4E" w:rsidR="00643E7D" w:rsidRDefault="000B69A9" w:rsidP="00643E7D">
            <w:pPr>
              <w:jc w:val="center"/>
            </w:pPr>
            <w:r>
              <w:t xml:space="preserve">CD </w:t>
            </w:r>
            <w:r w:rsidR="00643E7D">
              <w:t>M</w:t>
            </w:r>
            <w:r w:rsidR="008079D0">
              <w:t>aria Fernanda Gil de Los Santos</w:t>
            </w: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AF4067" w14:textId="46C91F56" w:rsidR="00643E7D" w:rsidRDefault="00643E7D" w:rsidP="00643E7D">
            <w:pPr>
              <w:jc w:val="center"/>
            </w:pPr>
            <w:r>
              <w:t>10</w:t>
            </w:r>
            <w:r w:rsidR="008079D0">
              <w:t>165</w:t>
            </w:r>
            <w:r>
              <w:t xml:space="preserve"> </w:t>
            </w:r>
          </w:p>
        </w:tc>
        <w:tc>
          <w:tcPr>
            <w:tcW w:w="1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678FF" w14:textId="77777777" w:rsidR="00643E7D" w:rsidRDefault="00643E7D" w:rsidP="00643E7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Presidente de Comissão</w:t>
            </w:r>
          </w:p>
        </w:tc>
      </w:tr>
      <w:tr w:rsidR="00643E7D" w14:paraId="29A2C88F" w14:textId="77777777" w:rsidTr="00643E7D">
        <w:trPr>
          <w:trHeight w:val="300"/>
        </w:trPr>
        <w:tc>
          <w:tcPr>
            <w:tcW w:w="2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1A496C" w14:textId="400F2BC3" w:rsidR="00643E7D" w:rsidRDefault="008079D0" w:rsidP="00643E7D">
            <w:pPr>
              <w:jc w:val="center"/>
            </w:pPr>
            <w:r>
              <w:t xml:space="preserve"> </w:t>
            </w:r>
            <w:r w:rsidR="00643E7D">
              <w:t>CD</w:t>
            </w:r>
            <w:r>
              <w:t xml:space="preserve"> </w:t>
            </w:r>
            <w:r w:rsidRPr="008079D0">
              <w:t xml:space="preserve">Carolina </w:t>
            </w:r>
            <w:proofErr w:type="spellStart"/>
            <w:r w:rsidRPr="008079D0">
              <w:t>Stumm</w:t>
            </w:r>
            <w:proofErr w:type="spellEnd"/>
            <w:r w:rsidRPr="008079D0">
              <w:t xml:space="preserve"> Cardeal de Souza</w:t>
            </w: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7F7DE3" w14:textId="30A2EC70" w:rsidR="00643E7D" w:rsidRDefault="008079D0" w:rsidP="00643E7D">
            <w:pPr>
              <w:jc w:val="center"/>
            </w:pPr>
            <w:r>
              <w:t>15448</w:t>
            </w:r>
          </w:p>
        </w:tc>
        <w:tc>
          <w:tcPr>
            <w:tcW w:w="1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D5C82" w14:textId="77777777" w:rsidR="00643E7D" w:rsidRDefault="00643E7D" w:rsidP="00643E7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Membro de Comissão</w:t>
            </w:r>
          </w:p>
        </w:tc>
      </w:tr>
      <w:tr w:rsidR="00643E7D" w14:paraId="7355E579" w14:textId="77777777" w:rsidTr="00643E7D">
        <w:trPr>
          <w:trHeight w:val="300"/>
        </w:trPr>
        <w:tc>
          <w:tcPr>
            <w:tcW w:w="2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F4EDEA" w14:textId="29D20202" w:rsidR="00643E7D" w:rsidRDefault="00643E7D" w:rsidP="00643E7D">
            <w:pPr>
              <w:jc w:val="center"/>
            </w:pPr>
            <w:r>
              <w:t>CD</w:t>
            </w:r>
            <w:r w:rsidR="008079D0">
              <w:t xml:space="preserve"> </w:t>
            </w:r>
            <w:r w:rsidR="008079D0" w:rsidRPr="008079D0">
              <w:t>Cláudia Fabiana Reichert</w:t>
            </w: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580D4A" w14:textId="473CFFF9" w:rsidR="00643E7D" w:rsidRDefault="008079D0" w:rsidP="00643E7D">
            <w:pPr>
              <w:jc w:val="center"/>
            </w:pPr>
            <w:r>
              <w:t>9396</w:t>
            </w:r>
          </w:p>
        </w:tc>
        <w:tc>
          <w:tcPr>
            <w:tcW w:w="1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29D36" w14:textId="77777777" w:rsidR="00643E7D" w:rsidRDefault="00643E7D" w:rsidP="00643E7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Membro de Comissão</w:t>
            </w:r>
          </w:p>
        </w:tc>
      </w:tr>
      <w:tr w:rsidR="00643E7D" w14:paraId="7F0C1FAD" w14:textId="77777777" w:rsidTr="00643E7D">
        <w:trPr>
          <w:trHeight w:val="300"/>
        </w:trPr>
        <w:tc>
          <w:tcPr>
            <w:tcW w:w="2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515063" w14:textId="623DBB9D" w:rsidR="00643E7D" w:rsidRDefault="00643E7D" w:rsidP="00643E7D">
            <w:pPr>
              <w:jc w:val="center"/>
            </w:pPr>
            <w:r>
              <w:t>CD</w:t>
            </w:r>
            <w:r w:rsidR="008079D0">
              <w:t xml:space="preserve"> </w:t>
            </w:r>
            <w:r w:rsidR="008079D0" w:rsidRPr="008079D0">
              <w:t xml:space="preserve">Claudia Simone </w:t>
            </w:r>
            <w:proofErr w:type="spellStart"/>
            <w:r w:rsidR="008079D0" w:rsidRPr="008079D0">
              <w:t>Cervi</w:t>
            </w:r>
            <w:proofErr w:type="spellEnd"/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85C280" w14:textId="6459C093" w:rsidR="00643E7D" w:rsidRDefault="008079D0" w:rsidP="00643E7D">
            <w:pPr>
              <w:jc w:val="center"/>
            </w:pPr>
            <w:r>
              <w:t>11617</w:t>
            </w:r>
          </w:p>
        </w:tc>
        <w:tc>
          <w:tcPr>
            <w:tcW w:w="1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38EDB" w14:textId="77777777" w:rsidR="00643E7D" w:rsidRDefault="00643E7D" w:rsidP="00643E7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Membro de Comissão</w:t>
            </w:r>
          </w:p>
        </w:tc>
      </w:tr>
      <w:tr w:rsidR="00643E7D" w14:paraId="10AB28ED" w14:textId="77777777" w:rsidTr="00643E7D">
        <w:trPr>
          <w:trHeight w:val="70"/>
        </w:trPr>
        <w:tc>
          <w:tcPr>
            <w:tcW w:w="2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2831ED" w14:textId="719F90FB" w:rsidR="00643E7D" w:rsidRDefault="00643E7D" w:rsidP="00643E7D">
            <w:pPr>
              <w:jc w:val="center"/>
            </w:pPr>
            <w:r>
              <w:t>CD</w:t>
            </w:r>
            <w:r w:rsidR="008079D0">
              <w:t xml:space="preserve"> </w:t>
            </w:r>
            <w:r w:rsidR="008079D0" w:rsidRPr="008079D0">
              <w:t xml:space="preserve">Heidi </w:t>
            </w:r>
            <w:proofErr w:type="spellStart"/>
            <w:r w:rsidR="008079D0" w:rsidRPr="008079D0">
              <w:t>Catarin</w:t>
            </w:r>
            <w:proofErr w:type="spellEnd"/>
            <w:r w:rsidR="008079D0" w:rsidRPr="008079D0">
              <w:t xml:space="preserve"> Braun</w:t>
            </w: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10112A" w14:textId="43E4ADDF" w:rsidR="00643E7D" w:rsidRDefault="008079D0" w:rsidP="00643E7D">
            <w:pPr>
              <w:jc w:val="center"/>
            </w:pPr>
            <w:r>
              <w:t>15555</w:t>
            </w:r>
          </w:p>
        </w:tc>
        <w:tc>
          <w:tcPr>
            <w:tcW w:w="1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F3759" w14:textId="77777777" w:rsidR="00643E7D" w:rsidRDefault="00643E7D" w:rsidP="00643E7D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Membro de Comissão</w:t>
            </w:r>
          </w:p>
        </w:tc>
      </w:tr>
      <w:tr w:rsidR="008079D0" w14:paraId="76D5B420" w14:textId="77777777" w:rsidTr="00643E7D">
        <w:trPr>
          <w:trHeight w:val="70"/>
        </w:trPr>
        <w:tc>
          <w:tcPr>
            <w:tcW w:w="2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7E1A67" w14:textId="79A9BB3B" w:rsidR="008079D0" w:rsidRDefault="008079D0" w:rsidP="00643E7D">
            <w:pPr>
              <w:jc w:val="center"/>
            </w:pPr>
            <w:proofErr w:type="gramStart"/>
            <w:r>
              <w:t xml:space="preserve">CD  </w:t>
            </w:r>
            <w:r w:rsidRPr="008079D0">
              <w:t>J</w:t>
            </w:r>
            <w:r w:rsidR="00E461EB">
              <w:t>am</w:t>
            </w:r>
            <w:r w:rsidRPr="008079D0">
              <w:t>aina</w:t>
            </w:r>
            <w:proofErr w:type="gramEnd"/>
            <w:r w:rsidRPr="008079D0">
              <w:t xml:space="preserve"> Marques Silva</w:t>
            </w: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C7B15F" w14:textId="0A1F60AA" w:rsidR="008079D0" w:rsidRDefault="008079D0" w:rsidP="00643E7D">
            <w:pPr>
              <w:jc w:val="center"/>
            </w:pPr>
            <w:r w:rsidRPr="008079D0">
              <w:t>31895</w:t>
            </w:r>
          </w:p>
        </w:tc>
        <w:tc>
          <w:tcPr>
            <w:tcW w:w="1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C35B8" w14:textId="2B5392E1" w:rsidR="008079D0" w:rsidRDefault="008079D0" w:rsidP="00643E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Membro de Comissão</w:t>
            </w:r>
          </w:p>
        </w:tc>
      </w:tr>
      <w:tr w:rsidR="008079D0" w14:paraId="0B7A65C9" w14:textId="77777777" w:rsidTr="00643E7D">
        <w:trPr>
          <w:trHeight w:val="70"/>
        </w:trPr>
        <w:tc>
          <w:tcPr>
            <w:tcW w:w="2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13444A" w14:textId="5C2E5995" w:rsidR="008079D0" w:rsidRDefault="008079D0" w:rsidP="00643E7D">
            <w:pPr>
              <w:jc w:val="center"/>
            </w:pPr>
            <w:r>
              <w:t xml:space="preserve">CD </w:t>
            </w:r>
            <w:r w:rsidRPr="008079D0">
              <w:t>Kelly Cristine Jacobs</w:t>
            </w: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2F8362" w14:textId="16D64C7D" w:rsidR="008079D0" w:rsidRDefault="008079D0" w:rsidP="00643E7D">
            <w:pPr>
              <w:jc w:val="center"/>
            </w:pPr>
            <w:r w:rsidRPr="008079D0">
              <w:t>11616</w:t>
            </w:r>
          </w:p>
        </w:tc>
        <w:tc>
          <w:tcPr>
            <w:tcW w:w="1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FF86D" w14:textId="4036968F" w:rsidR="008079D0" w:rsidRDefault="008079D0" w:rsidP="00643E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Membro de Comissão</w:t>
            </w:r>
          </w:p>
        </w:tc>
      </w:tr>
      <w:tr w:rsidR="008079D0" w14:paraId="0247A2E9" w14:textId="77777777" w:rsidTr="00643E7D">
        <w:trPr>
          <w:trHeight w:val="70"/>
        </w:trPr>
        <w:tc>
          <w:tcPr>
            <w:tcW w:w="2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725659" w14:textId="41D26472" w:rsidR="008079D0" w:rsidRDefault="008079D0" w:rsidP="00643E7D">
            <w:pPr>
              <w:jc w:val="center"/>
            </w:pPr>
            <w:r>
              <w:t xml:space="preserve">CD </w:t>
            </w:r>
            <w:r w:rsidRPr="008079D0">
              <w:t>Luciana Benfica Abrão</w:t>
            </w: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6790CB" w14:textId="1E054F01" w:rsidR="008079D0" w:rsidRDefault="008079D0" w:rsidP="00643E7D">
            <w:pPr>
              <w:jc w:val="center"/>
            </w:pPr>
            <w:r w:rsidRPr="008079D0">
              <w:t>10906</w:t>
            </w:r>
          </w:p>
        </w:tc>
        <w:tc>
          <w:tcPr>
            <w:tcW w:w="1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A63E8" w14:textId="093AB71B" w:rsidR="008079D0" w:rsidRDefault="008079D0" w:rsidP="00643E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Membro de Comissão</w:t>
            </w:r>
          </w:p>
        </w:tc>
      </w:tr>
      <w:tr w:rsidR="008079D0" w14:paraId="5B8319AC" w14:textId="77777777" w:rsidTr="00643E7D">
        <w:trPr>
          <w:trHeight w:val="70"/>
        </w:trPr>
        <w:tc>
          <w:tcPr>
            <w:tcW w:w="2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A67758" w14:textId="3F6438B0" w:rsidR="008079D0" w:rsidRDefault="008079D0" w:rsidP="00643E7D">
            <w:pPr>
              <w:jc w:val="center"/>
            </w:pPr>
            <w:r>
              <w:t xml:space="preserve">CD </w:t>
            </w:r>
            <w:proofErr w:type="spellStart"/>
            <w:r w:rsidRPr="008079D0">
              <w:t>Raisa</w:t>
            </w:r>
            <w:proofErr w:type="spellEnd"/>
            <w:r w:rsidRPr="008079D0">
              <w:t xml:space="preserve"> Pires </w:t>
            </w:r>
            <w:proofErr w:type="spellStart"/>
            <w:r w:rsidRPr="008079D0">
              <w:t>Lisoski</w:t>
            </w:r>
            <w:proofErr w:type="spellEnd"/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3D2F62" w14:textId="3D1ACADD" w:rsidR="008079D0" w:rsidRDefault="008079D0" w:rsidP="00643E7D">
            <w:pPr>
              <w:jc w:val="center"/>
            </w:pPr>
            <w:r w:rsidRPr="008079D0">
              <w:t>26520</w:t>
            </w:r>
          </w:p>
        </w:tc>
        <w:tc>
          <w:tcPr>
            <w:tcW w:w="1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F6FDC" w14:textId="2C8F4167" w:rsidR="008079D0" w:rsidRDefault="008079D0" w:rsidP="00643E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Membro de Comissão</w:t>
            </w:r>
          </w:p>
        </w:tc>
      </w:tr>
      <w:tr w:rsidR="008079D0" w14:paraId="64FDA816" w14:textId="77777777" w:rsidTr="00643E7D">
        <w:trPr>
          <w:trHeight w:val="70"/>
        </w:trPr>
        <w:tc>
          <w:tcPr>
            <w:tcW w:w="2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062F59" w14:textId="7620885C" w:rsidR="008079D0" w:rsidRDefault="008079D0" w:rsidP="00643E7D">
            <w:pPr>
              <w:jc w:val="center"/>
            </w:pPr>
            <w:r>
              <w:t>CD Rose Mari Ferreira</w:t>
            </w: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535AB3" w14:textId="30DAE7EA" w:rsidR="008079D0" w:rsidRPr="008079D0" w:rsidRDefault="008079D0" w:rsidP="00643E7D">
            <w:pPr>
              <w:jc w:val="center"/>
            </w:pPr>
            <w:r>
              <w:t>8133</w:t>
            </w:r>
          </w:p>
        </w:tc>
        <w:tc>
          <w:tcPr>
            <w:tcW w:w="1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B580D" w14:textId="206E19EB" w:rsidR="008079D0" w:rsidRDefault="008079D0" w:rsidP="00643E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Membro de Comissão</w:t>
            </w:r>
          </w:p>
        </w:tc>
      </w:tr>
    </w:tbl>
    <w:p w14:paraId="5EDAE54D" w14:textId="77777777" w:rsidR="00643E7D" w:rsidRDefault="00643E7D" w:rsidP="00643E7D">
      <w:pPr>
        <w:spacing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14:paraId="766F748B" w14:textId="57B53C65" w:rsidR="004B7FCA" w:rsidRDefault="00000000">
      <w:pPr>
        <w:spacing w:line="360" w:lineRule="auto"/>
        <w:ind w:left="-284" w:firstLine="2552"/>
        <w:jc w:val="both"/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Art. 2° - </w:t>
      </w:r>
      <w:r>
        <w:rPr>
          <w:rFonts w:ascii="Times New Roman" w:eastAsia="Arial" w:hAnsi="Times New Roman" w:cs="Times New Roman"/>
          <w:bCs/>
          <w:sz w:val="24"/>
          <w:szCs w:val="24"/>
        </w:rPr>
        <w:t>Esta Portaria entra em vigor a partir desta data, revogando-se qualquer Portaria em contrário.</w:t>
      </w:r>
    </w:p>
    <w:p w14:paraId="2CD6F4CE" w14:textId="77777777" w:rsidR="004B7FCA" w:rsidRDefault="004B7FCA">
      <w:pPr>
        <w:spacing w:line="207" w:lineRule="exac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D7A4380" w14:textId="7F013073" w:rsidR="004B7FCA" w:rsidRDefault="00000000">
      <w:pPr>
        <w:spacing w:line="0" w:lineRule="atLeast"/>
        <w:ind w:left="5440"/>
        <w:jc w:val="right"/>
      </w:pPr>
      <w:r>
        <w:rPr>
          <w:rFonts w:ascii="Times New Roman" w:eastAsia="Arial" w:hAnsi="Times New Roman" w:cs="Times New Roman"/>
          <w:sz w:val="24"/>
          <w:szCs w:val="24"/>
        </w:rPr>
        <w:t>Porto Alegre, 0</w:t>
      </w:r>
      <w:r w:rsidR="008079D0">
        <w:rPr>
          <w:rFonts w:ascii="Times New Roman" w:eastAsia="Arial" w:hAnsi="Times New Roman" w:cs="Times New Roman"/>
          <w:sz w:val="24"/>
          <w:szCs w:val="24"/>
        </w:rPr>
        <w:t>8</w:t>
      </w:r>
      <w:r>
        <w:rPr>
          <w:rFonts w:ascii="Times New Roman" w:eastAsia="Arial" w:hAnsi="Times New Roman" w:cs="Times New Roman"/>
          <w:sz w:val="24"/>
          <w:szCs w:val="24"/>
        </w:rPr>
        <w:t xml:space="preserve"> de setembro de 2026</w:t>
      </w:r>
    </w:p>
    <w:p w14:paraId="667C55F9" w14:textId="77777777" w:rsidR="004B7FCA" w:rsidRDefault="004B7FCA">
      <w:pPr>
        <w:spacing w:line="360" w:lineRule="auto"/>
        <w:rPr>
          <w:rFonts w:ascii="Times New Roman" w:eastAsia="Arial" w:hAnsi="Times New Roman" w:cs="Times New Roman"/>
          <w:b/>
          <w:sz w:val="24"/>
          <w:szCs w:val="24"/>
        </w:rPr>
      </w:pPr>
    </w:p>
    <w:p w14:paraId="4AFB0E71" w14:textId="77777777" w:rsidR="004B7FCA" w:rsidRDefault="004B7FCA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345F5DF" w14:textId="77777777" w:rsidR="00643E7D" w:rsidRDefault="00643E7D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C65EEDA" w14:textId="77777777" w:rsidR="004B7FCA" w:rsidRDefault="00000000">
      <w:pPr>
        <w:spacing w:line="360" w:lineRule="auto"/>
        <w:jc w:val="center"/>
      </w:pPr>
      <w:r>
        <w:rPr>
          <w:rFonts w:ascii="Times New Roman" w:hAnsi="Times New Roman" w:cs="Times New Roman"/>
          <w:b/>
          <w:sz w:val="22"/>
          <w:szCs w:val="22"/>
        </w:rPr>
        <w:t>JANAINA CORTES GOMES, CD</w:t>
      </w:r>
    </w:p>
    <w:p w14:paraId="0D88E6F5" w14:textId="77777777" w:rsidR="004B7FCA" w:rsidRDefault="00000000">
      <w:pPr>
        <w:spacing w:line="360" w:lineRule="auto"/>
        <w:jc w:val="center"/>
      </w:pPr>
      <w:r>
        <w:rPr>
          <w:rFonts w:ascii="Times New Roman" w:hAnsi="Times New Roman" w:cs="Times New Roman"/>
          <w:sz w:val="22"/>
          <w:szCs w:val="22"/>
        </w:rPr>
        <w:t>Conselheira Presidente</w:t>
      </w:r>
    </w:p>
    <w:p w14:paraId="5810FC99" w14:textId="77777777" w:rsidR="004B7FCA" w:rsidRDefault="00000000">
      <w:pPr>
        <w:spacing w:line="360" w:lineRule="auto"/>
        <w:jc w:val="center"/>
      </w:pPr>
      <w:r>
        <w:rPr>
          <w:rFonts w:ascii="Times New Roman" w:hAnsi="Times New Roman" w:cs="Times New Roman"/>
          <w:sz w:val="22"/>
          <w:szCs w:val="22"/>
        </w:rPr>
        <w:t>Gestão 2026/2027</w:t>
      </w:r>
    </w:p>
    <w:p w14:paraId="1EB7713F" w14:textId="77777777" w:rsidR="00657BDF" w:rsidRDefault="00657BDF">
      <w:pPr>
        <w:spacing w:line="360" w:lineRule="auto"/>
        <w:jc w:val="center"/>
      </w:pPr>
    </w:p>
    <w:sectPr w:rsidR="00657BDF">
      <w:footerReference w:type="default" r:id="rId7"/>
      <w:pgSz w:w="11906" w:h="16838"/>
      <w:pgMar w:top="1440" w:right="846" w:bottom="56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2DE85" w14:textId="77777777" w:rsidR="00FD29B7" w:rsidRDefault="00FD29B7">
      <w:r>
        <w:separator/>
      </w:r>
    </w:p>
  </w:endnote>
  <w:endnote w:type="continuationSeparator" w:id="0">
    <w:p w14:paraId="46A6767B" w14:textId="77777777" w:rsidR="00FD29B7" w:rsidRDefault="00FD2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81F5A" w14:textId="77777777" w:rsidR="004B7FCA" w:rsidRDefault="00000000">
    <w:pPr>
      <w:pStyle w:val="Rodap"/>
      <w:jc w:val="center"/>
    </w:pPr>
    <w:r>
      <w:t>Rua Vasco da Gama, 720 – Fone: 3026-1700 – CEP 90420-110 – Porto Alegre –RS Site: www.crors.org.br</w:t>
    </w:r>
  </w:p>
  <w:p w14:paraId="62F78E5E" w14:textId="77777777" w:rsidR="004B7FCA" w:rsidRDefault="00000000">
    <w:pPr>
      <w:pStyle w:val="Rodap"/>
      <w:jc w:val="center"/>
    </w:pPr>
    <w:r>
      <w:t>E-mail: crors@crors.org.br/secretaria@crors.org.br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5AE2D" w14:textId="77777777" w:rsidR="00FD29B7" w:rsidRDefault="00FD29B7">
      <w:r>
        <w:separator/>
      </w:r>
    </w:p>
  </w:footnote>
  <w:footnote w:type="continuationSeparator" w:id="0">
    <w:p w14:paraId="5A604100" w14:textId="77777777" w:rsidR="00FD29B7" w:rsidRDefault="00FD29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6FC"/>
    <w:rsid w:val="000B69A9"/>
    <w:rsid w:val="00150FCB"/>
    <w:rsid w:val="002E7E4D"/>
    <w:rsid w:val="00300C8B"/>
    <w:rsid w:val="003D02C1"/>
    <w:rsid w:val="004B7FCA"/>
    <w:rsid w:val="004F5A02"/>
    <w:rsid w:val="00643E7D"/>
    <w:rsid w:val="00657BDF"/>
    <w:rsid w:val="006844CD"/>
    <w:rsid w:val="006E6455"/>
    <w:rsid w:val="007106FC"/>
    <w:rsid w:val="007C0E79"/>
    <w:rsid w:val="008079D0"/>
    <w:rsid w:val="009C6D5C"/>
    <w:rsid w:val="00CE4083"/>
    <w:rsid w:val="00E461EB"/>
    <w:rsid w:val="00E865A7"/>
    <w:rsid w:val="00FD29B7"/>
    <w:rsid w:val="00FD3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DFB63F3"/>
  <w15:chartTrackingRefBased/>
  <w15:docId w15:val="{8FF03475-C1D6-4F4B-88B3-97AC3F749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libri" w:eastAsia="Calibri" w:hAnsi="Calibri" w:cs="Arial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1">
    <w:name w:val="Fonte parág. padrão1"/>
  </w:style>
  <w:style w:type="character" w:styleId="Hyperlink">
    <w:name w:val="Hyperlink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CabealhoChar">
    <w:name w:val="Cabeçalho Char"/>
    <w:basedOn w:val="Fontepargpadro1"/>
  </w:style>
  <w:style w:type="character" w:customStyle="1" w:styleId="RodapChar">
    <w:name w:val="Rodapé Cha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paragraph" w:customStyle="1" w:styleId="eventlocalinfosstyletext-twjfn8-4">
    <w:name w:val="eventlocalinfosstyle__text-twjfn8-4"/>
    <w:basedOn w:val="Normal"/>
    <w:pPr>
      <w:spacing w:before="280" w:after="2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tedodoquadro">
    <w:name w:val="Conteúdo do quadro"/>
    <w:basedOn w:val="Normal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Sansone</dc:creator>
  <cp:keywords/>
  <cp:lastModifiedBy>NOTEBOOK 3</cp:lastModifiedBy>
  <cp:revision>2</cp:revision>
  <cp:lastPrinted>2026-09-04T20:10:00Z</cp:lastPrinted>
  <dcterms:created xsi:type="dcterms:W3CDTF">2026-09-08T16:27:00Z</dcterms:created>
  <dcterms:modified xsi:type="dcterms:W3CDTF">2026-09-08T16:27:00Z</dcterms:modified>
</cp:coreProperties>
</file>