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2B21" w14:textId="19B0FC82" w:rsidR="002E6A3A" w:rsidRDefault="002E6A3A" w:rsidP="002E6A3A">
      <w:pPr>
        <w:pStyle w:val="Ttulo4"/>
        <w:jc w:val="center"/>
        <w:rPr>
          <w:sz w:val="24"/>
          <w:szCs w:val="24"/>
        </w:rPr>
      </w:pPr>
      <w:r>
        <w:rPr>
          <w:b/>
          <w:bCs/>
          <w:i w:val="0"/>
          <w:iCs w:val="0"/>
          <w:color w:val="auto"/>
          <w:sz w:val="24"/>
          <w:szCs w:val="24"/>
        </w:rPr>
        <w:t>P</w:t>
      </w:r>
      <w:r>
        <w:rPr>
          <w:b/>
          <w:bCs/>
          <w:color w:val="auto"/>
          <w:sz w:val="24"/>
          <w:szCs w:val="24"/>
        </w:rPr>
        <w:t>ORTARIA CRO/RS N.º 241/2026</w:t>
      </w:r>
    </w:p>
    <w:p w14:paraId="56157FE2" w14:textId="77777777" w:rsidR="002E6A3A" w:rsidRDefault="002E6A3A" w:rsidP="002E6A3A"/>
    <w:p w14:paraId="11D7D45A" w14:textId="77777777" w:rsidR="002E6A3A" w:rsidRDefault="002E6A3A" w:rsidP="002E6A3A">
      <w:pPr>
        <w:spacing w:after="0" w:line="240" w:lineRule="auto"/>
        <w:rPr>
          <w:rFonts w:ascii="Arial" w:hAnsi="Arial" w:cs="Arial"/>
          <w:lang w:eastAsia="pt-BR"/>
        </w:rPr>
      </w:pPr>
    </w:p>
    <w:p w14:paraId="1FFA2C9B" w14:textId="77777777" w:rsidR="002E6A3A" w:rsidRDefault="002E6A3A" w:rsidP="002E6A3A">
      <w:pPr>
        <w:pStyle w:val="NormalWeb"/>
        <w:spacing w:before="0" w:beforeAutospacing="0" w:after="0" w:afterAutospacing="0"/>
        <w:ind w:left="552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Resolução CFO 04/2022.</w:t>
      </w:r>
    </w:p>
    <w:p w14:paraId="5B8DFAB7" w14:textId="77777777" w:rsidR="002E6A3A" w:rsidRDefault="002E6A3A" w:rsidP="002E6A3A">
      <w:pPr>
        <w:pStyle w:val="NormalWeb"/>
        <w:spacing w:before="0" w:beforeAutospacing="0" w:after="0" w:afterAutospacing="0"/>
        <w:jc w:val="both"/>
      </w:pPr>
    </w:p>
    <w:p w14:paraId="70D83876" w14:textId="77777777" w:rsidR="002E6A3A" w:rsidRDefault="002E6A3A" w:rsidP="002E6A3A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14:paraId="31FAFBFB" w14:textId="77777777" w:rsidR="002E6A3A" w:rsidRDefault="002E6A3A" w:rsidP="002E6A3A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</w:p>
    <w:p w14:paraId="04A1A26E" w14:textId="77777777" w:rsidR="002E6A3A" w:rsidRDefault="002E6A3A" w:rsidP="002E6A3A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</w:p>
    <w:p w14:paraId="47E10C0F" w14:textId="48E4EF3A" w:rsidR="002E6A3A" w:rsidRDefault="002E6A3A" w:rsidP="002E6A3A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Art. 1º.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DESIGNA,</w:t>
      </w:r>
      <w:r>
        <w:rPr>
          <w:rFonts w:ascii="Arial" w:hAnsi="Arial" w:cs="Arial"/>
          <w:sz w:val="22"/>
          <w:szCs w:val="22"/>
        </w:rPr>
        <w:t xml:space="preserve"> </w:t>
      </w:r>
      <w:r w:rsidRPr="002E6A3A">
        <w:rPr>
          <w:rFonts w:ascii="Arial" w:hAnsi="Arial" w:cs="Arial"/>
          <w:sz w:val="22"/>
          <w:szCs w:val="22"/>
        </w:rPr>
        <w:t xml:space="preserve">Conselheiro (a) Secretário o (a) Doutor (a) </w:t>
      </w:r>
      <w:r w:rsidRPr="002E6A3A">
        <w:rPr>
          <w:rFonts w:ascii="Arial" w:hAnsi="Arial" w:cs="Arial"/>
          <w:b/>
          <w:bCs/>
          <w:sz w:val="22"/>
          <w:szCs w:val="22"/>
        </w:rPr>
        <w:t>ALEXANDRE BAUMGARTEN (CRO-RS 22.270)</w:t>
      </w:r>
      <w:r w:rsidRPr="002E6A3A">
        <w:rPr>
          <w:rFonts w:ascii="Arial" w:hAnsi="Arial" w:cs="Arial"/>
          <w:sz w:val="22"/>
          <w:szCs w:val="22"/>
        </w:rPr>
        <w:t>, para representar a Autarquia</w:t>
      </w:r>
      <w:r>
        <w:rPr>
          <w:rFonts w:ascii="Arial" w:hAnsi="Arial" w:cs="Arial"/>
          <w:sz w:val="22"/>
          <w:szCs w:val="22"/>
        </w:rPr>
        <w:t xml:space="preserve">, no dia </w:t>
      </w:r>
      <w:r>
        <w:rPr>
          <w:rStyle w:val="Forte"/>
          <w:rFonts w:ascii="Arial" w:hAnsi="Arial" w:cs="Arial"/>
          <w:sz w:val="22"/>
          <w:szCs w:val="22"/>
        </w:rPr>
        <w:t>2</w:t>
      </w:r>
      <w:r w:rsidR="00DE29F1">
        <w:rPr>
          <w:rStyle w:val="Forte"/>
          <w:rFonts w:ascii="Arial" w:hAnsi="Arial" w:cs="Arial"/>
          <w:sz w:val="22"/>
          <w:szCs w:val="22"/>
        </w:rPr>
        <w:t>2</w:t>
      </w:r>
      <w:r>
        <w:rPr>
          <w:rStyle w:val="Forte"/>
          <w:rFonts w:ascii="Arial" w:hAnsi="Arial" w:cs="Arial"/>
          <w:sz w:val="22"/>
          <w:szCs w:val="22"/>
        </w:rPr>
        <w:t xml:space="preserve"> de Junho de 2026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56C72">
        <w:rPr>
          <w:rFonts w:ascii="Arial" w:hAnsi="Arial" w:cs="Arial"/>
          <w:sz w:val="22"/>
          <w:szCs w:val="22"/>
        </w:rPr>
        <w:t>de forma virtual,</w:t>
      </w:r>
      <w:r w:rsidR="00456C72" w:rsidRPr="00456C72">
        <w:rPr>
          <w:rFonts w:ascii="Arial" w:hAnsi="Arial" w:cs="Arial"/>
          <w:sz w:val="22"/>
          <w:szCs w:val="22"/>
        </w:rPr>
        <w:t xml:space="preserve"> </w:t>
      </w:r>
      <w:r w:rsidR="00456C72">
        <w:rPr>
          <w:rFonts w:ascii="Arial" w:hAnsi="Arial" w:cs="Arial"/>
          <w:sz w:val="22"/>
          <w:szCs w:val="22"/>
        </w:rPr>
        <w:t xml:space="preserve">para </w:t>
      </w:r>
      <w:r w:rsidR="00135A34">
        <w:rPr>
          <w:rFonts w:ascii="Arial" w:hAnsi="Arial" w:cs="Arial"/>
          <w:sz w:val="22"/>
          <w:szCs w:val="22"/>
        </w:rPr>
        <w:t>contribuir coma</w:t>
      </w:r>
      <w:r w:rsidR="00456C72">
        <w:rPr>
          <w:rFonts w:ascii="Arial" w:hAnsi="Arial" w:cs="Arial"/>
          <w:sz w:val="22"/>
          <w:szCs w:val="22"/>
        </w:rPr>
        <w:t xml:space="preserve"> uma aula, </w:t>
      </w:r>
      <w:r w:rsidR="00456C72" w:rsidRPr="00456C72">
        <w:rPr>
          <w:rFonts w:ascii="Arial" w:hAnsi="Arial" w:cs="Arial"/>
          <w:sz w:val="22"/>
          <w:szCs w:val="22"/>
        </w:rPr>
        <w:t>com a turma de formandos de Odontologia da UFN 2026/1</w:t>
      </w:r>
      <w:r>
        <w:rPr>
          <w:rFonts w:ascii="Arial" w:hAnsi="Arial" w:cs="Arial"/>
          <w:sz w:val="22"/>
          <w:szCs w:val="22"/>
        </w:rPr>
        <w:t>.</w:t>
      </w:r>
    </w:p>
    <w:p w14:paraId="1F987AD6" w14:textId="77777777" w:rsidR="002E6A3A" w:rsidRDefault="002E6A3A" w:rsidP="002E6A3A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37AD1FFC" w14:textId="652BD24C" w:rsidR="002E6A3A" w:rsidRDefault="002E6A3A" w:rsidP="002E6A3A">
      <w:pPr>
        <w:spacing w:after="0"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Art. 2º.</w:t>
      </w:r>
      <w:r>
        <w:rPr>
          <w:rFonts w:ascii="Arial" w:hAnsi="Arial" w:cs="Arial"/>
          <w:color w:val="000000" w:themeColor="text1"/>
        </w:rPr>
        <w:t xml:space="preserve"> DETERMINO, </w:t>
      </w:r>
      <w:r>
        <w:rPr>
          <w:rFonts w:ascii="Arial" w:hAnsi="Arial" w:cs="Arial"/>
        </w:rPr>
        <w:t>ao Setor de Secretaria do CRO/RS que encaminhe para conhecimento da Conselheira Presidente e da organização do evento a Portaria de designação para o ato.</w:t>
      </w:r>
    </w:p>
    <w:p w14:paraId="07B0E1E3" w14:textId="77777777" w:rsidR="002E6A3A" w:rsidRDefault="002E6A3A" w:rsidP="002E6A3A">
      <w:pPr>
        <w:spacing w:after="0" w:line="240" w:lineRule="auto"/>
        <w:ind w:firstLine="425"/>
        <w:jc w:val="both"/>
        <w:rPr>
          <w:rFonts w:ascii="Arial" w:hAnsi="Arial" w:cs="Arial"/>
        </w:rPr>
      </w:pPr>
    </w:p>
    <w:p w14:paraId="27D6850D" w14:textId="77777777" w:rsidR="002E6A3A" w:rsidRDefault="002E6A3A" w:rsidP="002E6A3A">
      <w:pPr>
        <w:spacing w:after="0"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Art.3°.</w:t>
      </w:r>
      <w:r>
        <w:rPr>
          <w:rFonts w:ascii="Arial" w:hAnsi="Arial" w:cs="Arial"/>
        </w:rPr>
        <w:t xml:space="preserve"> Esta portaria entra em vigor na presente data, revogando-se, qualquer disposição em contrário.</w:t>
      </w:r>
    </w:p>
    <w:p w14:paraId="6BBB176A" w14:textId="77777777" w:rsidR="002E6A3A" w:rsidRDefault="002E6A3A" w:rsidP="002E6A3A">
      <w:pPr>
        <w:spacing w:after="0" w:line="240" w:lineRule="auto"/>
        <w:ind w:firstLine="425"/>
        <w:jc w:val="both"/>
        <w:rPr>
          <w:rFonts w:ascii="Arial" w:hAnsi="Arial" w:cs="Arial"/>
        </w:rPr>
      </w:pPr>
    </w:p>
    <w:p w14:paraId="037E3998" w14:textId="77777777" w:rsidR="002E6A3A" w:rsidRDefault="002E6A3A" w:rsidP="002E6A3A">
      <w:pPr>
        <w:spacing w:after="0" w:line="240" w:lineRule="auto"/>
        <w:ind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Espeça-se, cientifique-se e Publique-se.</w:t>
      </w:r>
    </w:p>
    <w:p w14:paraId="1C7427E8" w14:textId="77777777" w:rsidR="002E6A3A" w:rsidRDefault="002E6A3A" w:rsidP="002E6A3A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2F2B9ECA" w14:textId="0593FF9F" w:rsidR="002E6A3A" w:rsidRDefault="002E6A3A" w:rsidP="002E6A3A">
      <w:pPr>
        <w:spacing w:line="360" w:lineRule="auto"/>
        <w:ind w:firstLine="2552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Porto Alegre, 19 de junho de 2026.</w:t>
      </w:r>
    </w:p>
    <w:p w14:paraId="37776501" w14:textId="77777777" w:rsidR="002E6A3A" w:rsidRDefault="002E6A3A" w:rsidP="002E6A3A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55182EE5" w14:textId="77777777" w:rsidR="002E6A3A" w:rsidRDefault="002E6A3A" w:rsidP="002E6A3A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70D77A7D" w14:textId="77777777" w:rsidR="002E6A3A" w:rsidRDefault="002E6A3A" w:rsidP="002E6A3A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1BCBE8AD" w14:textId="77777777" w:rsidR="002E6A3A" w:rsidRDefault="002E6A3A" w:rsidP="002E6A3A">
      <w:pPr>
        <w:tabs>
          <w:tab w:val="left" w:pos="2694"/>
        </w:tabs>
        <w:spacing w:after="0" w:line="240" w:lineRule="auto"/>
        <w:ind w:firstLine="354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JANAÍNA CORTES GOMES</w:t>
      </w:r>
    </w:p>
    <w:p w14:paraId="78A9F462" w14:textId="77777777" w:rsidR="002E6A3A" w:rsidRDefault="002E6A3A" w:rsidP="002E6A3A">
      <w:pPr>
        <w:spacing w:after="0" w:line="240" w:lineRule="auto"/>
        <w:ind w:firstLine="368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pt-PT"/>
        </w:rPr>
        <w:t>Conselheira Presidente do</w:t>
      </w:r>
    </w:p>
    <w:p w14:paraId="2B115501" w14:textId="77777777" w:rsidR="002E6A3A" w:rsidRDefault="002E6A3A" w:rsidP="002E6A3A">
      <w:pPr>
        <w:spacing w:after="0" w:line="240" w:lineRule="auto"/>
        <w:ind w:firstLine="2977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>Conselho Regional de Odontologia do RS</w:t>
      </w:r>
    </w:p>
    <w:p w14:paraId="52F6D583" w14:textId="77777777" w:rsidR="002E6A3A" w:rsidRDefault="002E6A3A" w:rsidP="002E6A3A">
      <w:pPr>
        <w:spacing w:after="0" w:line="240" w:lineRule="auto"/>
        <w:ind w:firstLine="4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pt-PT"/>
        </w:rPr>
        <w:t>Gestão 2026-2027</w:t>
      </w:r>
    </w:p>
    <w:p w14:paraId="0482C944" w14:textId="77777777" w:rsidR="00B639EA" w:rsidRDefault="00B639EA"/>
    <w:sectPr w:rsidR="00B639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318B" w14:textId="77777777" w:rsidR="00C1195D" w:rsidRDefault="00C1195D" w:rsidP="002E6A3A">
      <w:pPr>
        <w:spacing w:after="0" w:line="240" w:lineRule="auto"/>
      </w:pPr>
      <w:r>
        <w:separator/>
      </w:r>
    </w:p>
  </w:endnote>
  <w:endnote w:type="continuationSeparator" w:id="0">
    <w:p w14:paraId="4F3042E2" w14:textId="77777777" w:rsidR="00C1195D" w:rsidRDefault="00C1195D" w:rsidP="002E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8350" w14:textId="5D8E373D" w:rsidR="002E6A3A" w:rsidRPr="002E6A3A" w:rsidRDefault="002E6A3A" w:rsidP="002E6A3A">
    <w:pPr>
      <w:tabs>
        <w:tab w:val="center" w:pos="4252"/>
        <w:tab w:val="right" w:pos="8504"/>
      </w:tabs>
      <w:spacing w:after="0" w:line="240" w:lineRule="auto"/>
      <w:ind w:hanging="567"/>
      <w:jc w:val="both"/>
      <w:rPr>
        <w:rFonts w:ascii="Calibri" w:eastAsia="Calibri" w:hAnsi="Calibri" w:cs="Times New Roman"/>
      </w:rPr>
    </w:pPr>
    <w:r w:rsidRPr="002E6A3A">
      <w:rPr>
        <w:rFonts w:ascii="Calibri" w:eastAsia="Calibri" w:hAnsi="Calibri" w:cs="Times New Roman"/>
      </w:rPr>
      <w:t>Rua Vasco da Gama, 720 – Fone: 3026-1700 – CEP 90420-110 – Porto Alegre –RS Site: www.crors.org.br</w:t>
    </w:r>
    <w:r>
      <w:rPr>
        <w:rFonts w:ascii="Calibri" w:eastAsia="Calibri" w:hAnsi="Calibri" w:cs="Times New Roman"/>
      </w:rPr>
      <w:t xml:space="preserve"> </w:t>
    </w:r>
    <w:r>
      <w:rPr>
        <w:rFonts w:ascii="Calibri" w:eastAsia="Calibri" w:hAnsi="Calibri" w:cs="Times New Roman"/>
      </w:rPr>
      <w:tab/>
      <w:t xml:space="preserve"> </w:t>
    </w:r>
    <w:r w:rsidRPr="002E6A3A">
      <w:rPr>
        <w:rFonts w:ascii="Calibri" w:eastAsia="Calibri" w:hAnsi="Calibri" w:cs="Times New Roman"/>
      </w:rPr>
      <w:t>E-mail: crors@crors.org.br/secretaria@crors.org.br</w:t>
    </w:r>
  </w:p>
  <w:p w14:paraId="7A4F8AE5" w14:textId="77777777" w:rsidR="002E6A3A" w:rsidRPr="002E6A3A" w:rsidRDefault="002E6A3A" w:rsidP="002E6A3A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14:paraId="7F26E793" w14:textId="41A80938" w:rsidR="002E6A3A" w:rsidRDefault="002E6A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1B75" w14:textId="77777777" w:rsidR="00C1195D" w:rsidRDefault="00C1195D" w:rsidP="002E6A3A">
      <w:pPr>
        <w:spacing w:after="0" w:line="240" w:lineRule="auto"/>
      </w:pPr>
      <w:r>
        <w:separator/>
      </w:r>
    </w:p>
  </w:footnote>
  <w:footnote w:type="continuationSeparator" w:id="0">
    <w:p w14:paraId="353C7ABA" w14:textId="77777777" w:rsidR="00C1195D" w:rsidRDefault="00C1195D" w:rsidP="002E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DDA5" w14:textId="77777777" w:rsidR="002E6A3A" w:rsidRPr="002E6A3A" w:rsidRDefault="002E6A3A" w:rsidP="002E6A3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</w:p>
  <w:p w14:paraId="3423CD1F" w14:textId="77777777" w:rsidR="002E6A3A" w:rsidRPr="002E6A3A" w:rsidRDefault="002E6A3A" w:rsidP="002E6A3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2E6A3A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59B81AC1" wp14:editId="06E75122">
          <wp:extent cx="495300" cy="464820"/>
          <wp:effectExtent l="0" t="0" r="0" b="0"/>
          <wp:docPr id="5" name="Imagem 1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D7571" w14:textId="5E5FDE1A" w:rsidR="002E6A3A" w:rsidRPr="002E6A3A" w:rsidRDefault="002E6A3A" w:rsidP="002E6A3A">
    <w:pPr>
      <w:jc w:val="center"/>
      <w:rPr>
        <w:rFonts w:ascii="Times New Roman" w:eastAsia="Calibri" w:hAnsi="Times New Roman" w:cs="Times New Roman"/>
        <w:b/>
        <w:i/>
        <w:sz w:val="20"/>
        <w:szCs w:val="20"/>
      </w:rPr>
    </w:pPr>
    <w:r w:rsidRPr="002E6A3A">
      <w:rPr>
        <w:rFonts w:ascii="Times New Roman" w:eastAsia="Calibri" w:hAnsi="Times New Roman" w:cs="Times New Roman"/>
        <w:b/>
        <w:i/>
        <w:sz w:val="20"/>
        <w:szCs w:val="20"/>
      </w:rPr>
      <w:t>Conselho Regional de Odontologia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3A"/>
    <w:rsid w:val="00135A34"/>
    <w:rsid w:val="002E6A3A"/>
    <w:rsid w:val="00456C72"/>
    <w:rsid w:val="00586E71"/>
    <w:rsid w:val="00731EC9"/>
    <w:rsid w:val="007A524A"/>
    <w:rsid w:val="00B639EA"/>
    <w:rsid w:val="00C1195D"/>
    <w:rsid w:val="00C33593"/>
    <w:rsid w:val="00D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174B1"/>
  <w15:chartTrackingRefBased/>
  <w15:docId w15:val="{BC408A99-BDB4-41A8-B659-0FEFA778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A3A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E6A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6A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6A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6A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6A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6A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6A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6A3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6A3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6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6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semiHidden/>
    <w:rsid w:val="002E6A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6A3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6A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6A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6A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6A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6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E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6A3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E6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6A3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E6A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6A3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E6A3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6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6A3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6A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6A3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E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A3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E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A3A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2E6A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6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3</dc:creator>
  <cp:keywords/>
  <dc:description/>
  <cp:lastModifiedBy>NOTEBOOK 3</cp:lastModifiedBy>
  <cp:revision>2</cp:revision>
  <dcterms:created xsi:type="dcterms:W3CDTF">2026-06-22T13:39:00Z</dcterms:created>
  <dcterms:modified xsi:type="dcterms:W3CDTF">2026-06-22T18:33:00Z</dcterms:modified>
</cp:coreProperties>
</file>