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2B00B86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101330">
        <w:rPr>
          <w:rFonts w:ascii="Arial" w:hAnsi="Arial" w:cs="Arial"/>
          <w:b/>
          <w:szCs w:val="24"/>
        </w:rPr>
        <w:t>249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8D68DD1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00688C">
        <w:rPr>
          <w:rFonts w:ascii="Arial" w:hAnsi="Arial" w:cs="Arial"/>
          <w:szCs w:val="24"/>
          <w:lang w:eastAsia="pt-BR"/>
        </w:rPr>
        <w:t xml:space="preserve">DESIGNA </w:t>
      </w:r>
      <w:r w:rsidR="00AF0611">
        <w:rPr>
          <w:rFonts w:ascii="Arial" w:hAnsi="Arial" w:cs="Arial"/>
          <w:szCs w:val="24"/>
          <w:lang w:eastAsia="pt-BR"/>
        </w:rPr>
        <w:t>a</w:t>
      </w:r>
      <w:r w:rsidR="0000688C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3E7A23">
        <w:rPr>
          <w:rFonts w:ascii="Arial" w:hAnsi="Arial" w:cs="Arial"/>
          <w:bCs/>
          <w:szCs w:val="24"/>
          <w:lang w:eastAsia="pt-BR"/>
        </w:rPr>
        <w:t>Conselheiro Tesoureiro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3E7A23">
        <w:rPr>
          <w:rFonts w:ascii="Arial" w:hAnsi="Arial" w:cs="Arial"/>
          <w:b/>
          <w:bCs/>
          <w:szCs w:val="24"/>
          <w:lang w:eastAsia="pt-BR"/>
        </w:rPr>
        <w:t xml:space="preserve">Osvaldo </w:t>
      </w:r>
      <w:proofErr w:type="spellStart"/>
      <w:r w:rsidR="003E7A23">
        <w:rPr>
          <w:rFonts w:ascii="Arial" w:hAnsi="Arial" w:cs="Arial"/>
          <w:b/>
          <w:bCs/>
          <w:szCs w:val="24"/>
          <w:lang w:eastAsia="pt-BR"/>
        </w:rPr>
        <w:t>Danclar</w:t>
      </w:r>
      <w:proofErr w:type="spellEnd"/>
      <w:r w:rsidR="003E7A23">
        <w:rPr>
          <w:rFonts w:ascii="Arial" w:hAnsi="Arial" w:cs="Arial"/>
          <w:b/>
          <w:bCs/>
          <w:szCs w:val="24"/>
          <w:lang w:eastAsia="pt-BR"/>
        </w:rPr>
        <w:t xml:space="preserve"> de Oliveira Junior</w:t>
      </w:r>
      <w:r w:rsidR="008C3997">
        <w:rPr>
          <w:rFonts w:ascii="Arial" w:hAnsi="Arial" w:cs="Arial"/>
          <w:b/>
          <w:bCs/>
          <w:szCs w:val="24"/>
          <w:lang w:eastAsia="pt-BR"/>
        </w:rPr>
        <w:t xml:space="preserve"> CRO/RS 16843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E025A0">
        <w:rPr>
          <w:rFonts w:ascii="Arial" w:hAnsi="Arial" w:cs="Arial"/>
          <w:szCs w:val="24"/>
          <w:lang w:eastAsia="pt-BR"/>
        </w:rPr>
        <w:t>de reuniões</w:t>
      </w:r>
      <w:r w:rsidR="00680FA4">
        <w:rPr>
          <w:rFonts w:ascii="Arial" w:hAnsi="Arial" w:cs="Arial"/>
          <w:szCs w:val="24"/>
          <w:lang w:eastAsia="pt-BR"/>
        </w:rPr>
        <w:t xml:space="preserve"> para alinham</w:t>
      </w:r>
      <w:r w:rsidR="00E025A0">
        <w:rPr>
          <w:rFonts w:ascii="Arial" w:hAnsi="Arial" w:cs="Arial"/>
          <w:szCs w:val="24"/>
          <w:lang w:eastAsia="pt-BR"/>
        </w:rPr>
        <w:t xml:space="preserve">entos internos referente a tesouraria, </w:t>
      </w:r>
      <w:r w:rsidRPr="00540B29">
        <w:rPr>
          <w:rFonts w:ascii="Arial" w:hAnsi="Arial" w:cs="Arial"/>
          <w:szCs w:val="24"/>
          <w:lang w:eastAsia="pt-BR"/>
        </w:rPr>
        <w:t xml:space="preserve">a realizar-se </w:t>
      </w:r>
      <w:r w:rsidR="00E025A0">
        <w:rPr>
          <w:rFonts w:ascii="Arial" w:hAnsi="Arial" w:cs="Arial"/>
          <w:szCs w:val="24"/>
          <w:lang w:eastAsia="pt-BR"/>
        </w:rPr>
        <w:t xml:space="preserve">na </w:t>
      </w:r>
      <w:r w:rsidR="00E025A0" w:rsidRPr="00E025A0">
        <w:rPr>
          <w:rFonts w:ascii="Arial" w:hAnsi="Arial" w:cs="Arial"/>
          <w:b/>
          <w:szCs w:val="24"/>
          <w:lang w:eastAsia="pt-BR"/>
        </w:rPr>
        <w:t xml:space="preserve">Rua Vasco da Gama ,720 </w:t>
      </w:r>
      <w:r w:rsidRPr="00540B29">
        <w:rPr>
          <w:rFonts w:ascii="Arial" w:hAnsi="Arial" w:cs="Arial"/>
          <w:szCs w:val="24"/>
          <w:lang w:eastAsia="pt-BR"/>
        </w:rPr>
        <w:t xml:space="preserve">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E025A0">
        <w:rPr>
          <w:rFonts w:ascii="Arial" w:hAnsi="Arial" w:cs="Arial"/>
          <w:b/>
          <w:bCs/>
          <w:szCs w:val="24"/>
          <w:lang w:eastAsia="pt-BR"/>
        </w:rPr>
        <w:t>30/06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E025A0" w:rsidRPr="00E025A0">
        <w:rPr>
          <w:rFonts w:ascii="Arial" w:hAnsi="Arial" w:cs="Arial"/>
          <w:b/>
          <w:bCs/>
          <w:szCs w:val="24"/>
          <w:lang w:eastAsia="pt-BR"/>
        </w:rPr>
        <w:t>0</w:t>
      </w:r>
      <w:r w:rsidR="00E025A0">
        <w:rPr>
          <w:rFonts w:ascii="Arial" w:hAnsi="Arial" w:cs="Arial"/>
          <w:b/>
          <w:bCs/>
          <w:szCs w:val="24"/>
          <w:lang w:eastAsia="pt-BR"/>
        </w:rPr>
        <w:t>2/07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E025A0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4E3D30A" w:rsidR="00540B29" w:rsidRDefault="00540B2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101330">
        <w:rPr>
          <w:rFonts w:ascii="Arial" w:hAnsi="Arial" w:cs="Arial"/>
          <w:szCs w:val="24"/>
          <w:lang w:eastAsia="pt-BR"/>
        </w:rPr>
        <w:t>29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101330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322B1393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CE86" w14:textId="77777777" w:rsidR="00C14B33" w:rsidRDefault="00C14B33">
      <w:r>
        <w:separator/>
      </w:r>
    </w:p>
  </w:endnote>
  <w:endnote w:type="continuationSeparator" w:id="0">
    <w:p w14:paraId="5263A75F" w14:textId="77777777" w:rsidR="00C14B33" w:rsidRDefault="00C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025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A96F" w14:textId="77777777" w:rsidR="00C14B33" w:rsidRDefault="00C14B33">
      <w:r>
        <w:separator/>
      </w:r>
    </w:p>
  </w:footnote>
  <w:footnote w:type="continuationSeparator" w:id="0">
    <w:p w14:paraId="604D5A64" w14:textId="77777777" w:rsidR="00C14B33" w:rsidRDefault="00C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072734">
    <w:abstractNumId w:val="0"/>
  </w:num>
  <w:num w:numId="2" w16cid:durableId="873345276">
    <w:abstractNumId w:val="1"/>
  </w:num>
  <w:num w:numId="3" w16cid:durableId="1269309889">
    <w:abstractNumId w:val="2"/>
  </w:num>
  <w:num w:numId="4" w16cid:durableId="1588490480">
    <w:abstractNumId w:val="3"/>
  </w:num>
  <w:num w:numId="5" w16cid:durableId="1369258138">
    <w:abstractNumId w:val="4"/>
  </w:num>
  <w:num w:numId="6" w16cid:durableId="1775899096">
    <w:abstractNumId w:val="5"/>
  </w:num>
  <w:num w:numId="7" w16cid:durableId="1002009506">
    <w:abstractNumId w:val="12"/>
  </w:num>
  <w:num w:numId="8" w16cid:durableId="760177458">
    <w:abstractNumId w:val="9"/>
  </w:num>
  <w:num w:numId="9" w16cid:durableId="263466366">
    <w:abstractNumId w:val="8"/>
  </w:num>
  <w:num w:numId="10" w16cid:durableId="2034763808">
    <w:abstractNumId w:val="15"/>
  </w:num>
  <w:num w:numId="11" w16cid:durableId="1976570047">
    <w:abstractNumId w:val="14"/>
  </w:num>
  <w:num w:numId="12" w16cid:durableId="1566450960">
    <w:abstractNumId w:val="17"/>
  </w:num>
  <w:num w:numId="13" w16cid:durableId="865363882">
    <w:abstractNumId w:val="13"/>
  </w:num>
  <w:num w:numId="14" w16cid:durableId="2021352963">
    <w:abstractNumId w:val="11"/>
  </w:num>
  <w:num w:numId="15" w16cid:durableId="1996109481">
    <w:abstractNumId w:val="7"/>
  </w:num>
  <w:num w:numId="16" w16cid:durableId="1653826718">
    <w:abstractNumId w:val="10"/>
  </w:num>
  <w:num w:numId="17" w16cid:durableId="1027564450">
    <w:abstractNumId w:val="16"/>
  </w:num>
  <w:num w:numId="18" w16cid:durableId="2073036361">
    <w:abstractNumId w:val="18"/>
  </w:num>
  <w:num w:numId="19" w16cid:durableId="1919240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0688C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1330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80FA4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E0783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14B33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025A0"/>
    <w:rsid w:val="00E03B8A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9F50-9FFB-4559-91FF-613E036F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2026-06-29T12:40:00Z</dcterms:created>
  <dcterms:modified xsi:type="dcterms:W3CDTF">2026-06-29T12:40:00Z</dcterms:modified>
</cp:coreProperties>
</file>