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DAA" w:rsidRDefault="00393DAA" w:rsidP="00077EE5">
      <w:pPr>
        <w:spacing w:after="0" w:line="240" w:lineRule="auto"/>
        <w:rPr>
          <w:rFonts w:ascii="Arial" w:hAnsi="Arial" w:cs="Arial"/>
        </w:rPr>
      </w:pPr>
    </w:p>
    <w:p w:rsidR="00731466" w:rsidRPr="00393DAA" w:rsidRDefault="00393DAA" w:rsidP="00077EE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                        </w:t>
      </w:r>
      <w:r w:rsidR="00731466" w:rsidRPr="00393DAA">
        <w:rPr>
          <w:rFonts w:ascii="Arial" w:hAnsi="Arial" w:cs="Arial"/>
          <w:b/>
          <w:sz w:val="24"/>
          <w:szCs w:val="24"/>
        </w:rPr>
        <w:t>Conselho Regional de Odontologia do Rio Grande do Sul</w:t>
      </w:r>
    </w:p>
    <w:p w:rsidR="00393DAA" w:rsidRPr="00393DAA" w:rsidRDefault="00393DAA" w:rsidP="00077EE5">
      <w:pPr>
        <w:spacing w:after="0" w:line="240" w:lineRule="auto"/>
        <w:rPr>
          <w:rFonts w:ascii="Arial" w:hAnsi="Arial" w:cs="Arial"/>
          <w:b/>
        </w:rPr>
      </w:pPr>
    </w:p>
    <w:p w:rsidR="0021279A" w:rsidRDefault="00393DAA" w:rsidP="00077EE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731466" w:rsidRPr="00393DAA">
        <w:rPr>
          <w:rFonts w:ascii="Arial" w:hAnsi="Arial" w:cs="Arial"/>
          <w:b/>
          <w:sz w:val="24"/>
          <w:szCs w:val="24"/>
        </w:rPr>
        <w:t>ATA DA REUNIÃO DE DIRETORIA DO CRO-RS Nº 1540/2026</w:t>
      </w:r>
    </w:p>
    <w:p w:rsidR="00393DAA" w:rsidRPr="00393DAA" w:rsidRDefault="00393DAA" w:rsidP="00077E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93DAA" w:rsidRDefault="00731466" w:rsidP="00077EE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31466">
        <w:rPr>
          <w:rStyle w:val="Forte"/>
          <w:rFonts w:ascii="Arial" w:hAnsi="Arial" w:cs="Arial"/>
          <w:sz w:val="22"/>
          <w:szCs w:val="22"/>
        </w:rPr>
        <w:t>Data:</w:t>
      </w:r>
      <w:r w:rsidRPr="00731466">
        <w:rPr>
          <w:rFonts w:ascii="Arial" w:hAnsi="Arial" w:cs="Arial"/>
          <w:sz w:val="22"/>
          <w:szCs w:val="22"/>
        </w:rPr>
        <w:t xml:space="preserve"> 29 de abril de 2026</w:t>
      </w:r>
    </w:p>
    <w:p w:rsidR="00731466" w:rsidRDefault="00731466" w:rsidP="00077EE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31466">
        <w:rPr>
          <w:rFonts w:ascii="Arial" w:hAnsi="Arial" w:cs="Arial"/>
          <w:sz w:val="22"/>
          <w:szCs w:val="22"/>
        </w:rPr>
        <w:br/>
      </w:r>
      <w:r w:rsidRPr="00731466">
        <w:rPr>
          <w:rStyle w:val="Forte"/>
          <w:rFonts w:ascii="Arial" w:hAnsi="Arial" w:cs="Arial"/>
          <w:sz w:val="22"/>
          <w:szCs w:val="22"/>
        </w:rPr>
        <w:t>Local:</w:t>
      </w:r>
      <w:r w:rsidRPr="00731466">
        <w:rPr>
          <w:rFonts w:ascii="Arial" w:hAnsi="Arial" w:cs="Arial"/>
          <w:sz w:val="22"/>
          <w:szCs w:val="22"/>
        </w:rPr>
        <w:t xml:space="preserve"> Sala da Diret</w:t>
      </w:r>
      <w:r w:rsidR="00393DAA">
        <w:rPr>
          <w:rFonts w:ascii="Arial" w:hAnsi="Arial" w:cs="Arial"/>
          <w:sz w:val="22"/>
          <w:szCs w:val="22"/>
        </w:rPr>
        <w:t>oria do CRO-RS, Porto Alegre/RS</w:t>
      </w:r>
    </w:p>
    <w:p w:rsidR="00393DAA" w:rsidRPr="00731466" w:rsidRDefault="00393DAA" w:rsidP="00077EE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31466" w:rsidRDefault="00731466" w:rsidP="00393DA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31466">
        <w:rPr>
          <w:rStyle w:val="Forte"/>
          <w:rFonts w:ascii="Arial" w:hAnsi="Arial" w:cs="Arial"/>
          <w:sz w:val="22"/>
          <w:szCs w:val="22"/>
        </w:rPr>
        <w:t>Caráter:</w:t>
      </w:r>
      <w:r w:rsidRPr="00731466">
        <w:rPr>
          <w:rFonts w:ascii="Arial" w:hAnsi="Arial" w:cs="Arial"/>
          <w:sz w:val="22"/>
          <w:szCs w:val="22"/>
        </w:rPr>
        <w:t xml:space="preserve"> Privado, nos termos do art. 58, parágrafo único, do Regimento Interno, mantido por deliberação u</w:t>
      </w:r>
      <w:r w:rsidR="00393DAA">
        <w:rPr>
          <w:rFonts w:ascii="Arial" w:hAnsi="Arial" w:cs="Arial"/>
          <w:sz w:val="22"/>
          <w:szCs w:val="22"/>
        </w:rPr>
        <w:t>nânime no início dos trabalhos</w:t>
      </w:r>
    </w:p>
    <w:p w:rsidR="00393DAA" w:rsidRPr="00731466" w:rsidRDefault="00393DAA" w:rsidP="00393DA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31466" w:rsidRDefault="00731466" w:rsidP="00393DAA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731466">
        <w:rPr>
          <w:rFonts w:ascii="Arial" w:eastAsia="Times New Roman" w:hAnsi="Arial" w:cs="Arial"/>
          <w:b/>
          <w:bCs/>
          <w:lang w:eastAsia="pt-BR"/>
        </w:rPr>
        <w:t>JUSTIFICATIVA DA URGÊNCIA (Art. 60, caput e §2º, do Regimento Interno):</w:t>
      </w:r>
    </w:p>
    <w:p w:rsidR="00393DAA" w:rsidRPr="00731466" w:rsidRDefault="00393DAA" w:rsidP="00393DAA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pt-BR"/>
        </w:rPr>
      </w:pPr>
    </w:p>
    <w:p w:rsidR="00731466" w:rsidRDefault="00731466" w:rsidP="00393DA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731466">
        <w:rPr>
          <w:rFonts w:ascii="Arial" w:eastAsia="Times New Roman" w:hAnsi="Arial" w:cs="Arial"/>
          <w:lang w:eastAsia="pt-BR"/>
        </w:rPr>
        <w:t>A Senhora Presidente declarou aberta a sessão, justificando a convocação de caráter urgente com fundamento na necessidade imediata de deliberação sobre matérias de vulto e importância para a regularidade da administração da Autarquia, conforme comunicado prévio, destacando-se:</w:t>
      </w:r>
    </w:p>
    <w:p w:rsidR="00393DAA" w:rsidRPr="00731466" w:rsidRDefault="00393DAA" w:rsidP="00393DA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731466" w:rsidRDefault="00393DAA" w:rsidP="00393DA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(I</w:t>
      </w:r>
      <w:r w:rsidR="00731466" w:rsidRPr="00393DAA">
        <w:rPr>
          <w:rFonts w:ascii="Arial" w:hAnsi="Arial" w:cs="Arial"/>
          <w:b/>
          <w:sz w:val="22"/>
          <w:szCs w:val="22"/>
        </w:rPr>
        <w:t>)</w:t>
      </w:r>
      <w:r w:rsidR="00731466" w:rsidRPr="00731466">
        <w:rPr>
          <w:rFonts w:ascii="Arial" w:hAnsi="Arial" w:cs="Arial"/>
          <w:sz w:val="22"/>
          <w:szCs w:val="22"/>
        </w:rPr>
        <w:t xml:space="preserve"> o cumprimento dos </w:t>
      </w:r>
      <w:proofErr w:type="spellStart"/>
      <w:r w:rsidR="00731466" w:rsidRPr="00731466">
        <w:rPr>
          <w:rFonts w:ascii="Arial" w:hAnsi="Arial" w:cs="Arial"/>
          <w:sz w:val="22"/>
          <w:szCs w:val="22"/>
        </w:rPr>
        <w:t>arts</w:t>
      </w:r>
      <w:proofErr w:type="spellEnd"/>
      <w:r w:rsidR="00731466" w:rsidRPr="00731466">
        <w:rPr>
          <w:rFonts w:ascii="Arial" w:hAnsi="Arial" w:cs="Arial"/>
          <w:sz w:val="22"/>
          <w:szCs w:val="22"/>
        </w:rPr>
        <w:t>. 35 e 59 do Regimento Interno do CRO/RS, quanto à necessidade de programação anual de trabalhos;</w:t>
      </w:r>
    </w:p>
    <w:p w:rsidR="00393DAA" w:rsidRPr="00731466" w:rsidRDefault="00393DAA" w:rsidP="00393DA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31466" w:rsidRDefault="00393DAA" w:rsidP="00393DA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(II</w:t>
      </w:r>
      <w:r w:rsidR="00731466" w:rsidRPr="00393DAA">
        <w:rPr>
          <w:rFonts w:ascii="Arial" w:hAnsi="Arial" w:cs="Arial"/>
          <w:b/>
          <w:sz w:val="22"/>
          <w:szCs w:val="22"/>
        </w:rPr>
        <w:t>)</w:t>
      </w:r>
      <w:r w:rsidR="00731466" w:rsidRPr="00731466">
        <w:rPr>
          <w:rFonts w:ascii="Arial" w:hAnsi="Arial" w:cs="Arial"/>
          <w:sz w:val="22"/>
          <w:szCs w:val="22"/>
        </w:rPr>
        <w:t xml:space="preserve"> a urgência na reorganização dos fluxos administrativos, especialmente da fiscalização do exercício profissional, em razão da Decisão CFO-SEC-30/2026;</w:t>
      </w:r>
    </w:p>
    <w:p w:rsidR="00393DAA" w:rsidRPr="00731466" w:rsidRDefault="00393DAA" w:rsidP="00393DA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31466" w:rsidRDefault="00393DAA" w:rsidP="00393DA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(III</w:t>
      </w:r>
      <w:r w:rsidR="00731466" w:rsidRPr="00393DAA">
        <w:rPr>
          <w:rFonts w:ascii="Arial" w:hAnsi="Arial" w:cs="Arial"/>
          <w:b/>
          <w:sz w:val="22"/>
          <w:szCs w:val="22"/>
        </w:rPr>
        <w:t>)</w:t>
      </w:r>
      <w:r w:rsidR="00731466" w:rsidRPr="00731466">
        <w:rPr>
          <w:rFonts w:ascii="Arial" w:hAnsi="Arial" w:cs="Arial"/>
          <w:sz w:val="22"/>
          <w:szCs w:val="22"/>
        </w:rPr>
        <w:t xml:space="preserve"> a necessidade de apresentação do Plano de Gestão Estratégica e da análise preliminar da situação econômico-financeira do Conselho, indispensáveis ao início </w:t>
      </w:r>
      <w:r w:rsidR="00731466" w:rsidRPr="00077EE5">
        <w:rPr>
          <w:rFonts w:ascii="Arial" w:hAnsi="Arial" w:cs="Arial"/>
          <w:sz w:val="22"/>
          <w:szCs w:val="22"/>
        </w:rPr>
        <w:t>regular da gestão;</w:t>
      </w:r>
    </w:p>
    <w:p w:rsidR="00393DAA" w:rsidRPr="00077EE5" w:rsidRDefault="00393DAA" w:rsidP="00393DA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31466" w:rsidRPr="00077EE5" w:rsidRDefault="00393DAA" w:rsidP="00393DA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(IV</w:t>
      </w:r>
      <w:r w:rsidR="00731466" w:rsidRPr="00393DAA">
        <w:rPr>
          <w:rFonts w:ascii="Arial" w:hAnsi="Arial" w:cs="Arial"/>
          <w:b/>
          <w:sz w:val="22"/>
          <w:szCs w:val="22"/>
        </w:rPr>
        <w:t>)</w:t>
      </w:r>
      <w:r w:rsidR="00731466" w:rsidRPr="00077EE5">
        <w:rPr>
          <w:rFonts w:ascii="Arial" w:hAnsi="Arial" w:cs="Arial"/>
          <w:sz w:val="22"/>
          <w:szCs w:val="22"/>
        </w:rPr>
        <w:t xml:space="preserve"> a comunicação formal de fato relativo ao patrimônio da Autarquia que demanda apreciação imediata.</w:t>
      </w:r>
    </w:p>
    <w:p w:rsidR="00077EE5" w:rsidRPr="00077EE5" w:rsidRDefault="00077EE5" w:rsidP="00393DA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77EE5" w:rsidRPr="00393DAA" w:rsidRDefault="00077EE5" w:rsidP="00393DAA">
      <w:pPr>
        <w:pStyle w:val="Ttulo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93DAA">
        <w:rPr>
          <w:rFonts w:ascii="Arial" w:hAnsi="Arial" w:cs="Arial"/>
          <w:b/>
          <w:color w:val="auto"/>
          <w:sz w:val="24"/>
          <w:szCs w:val="24"/>
        </w:rPr>
        <w:t>1. LEITURA, RETOMADA E APROVAÇÃO DA ATA ANTERIOR:</w:t>
      </w:r>
    </w:p>
    <w:p w:rsidR="00077EE5" w:rsidRPr="00077EE5" w:rsidRDefault="00077EE5" w:rsidP="00393DA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77EE5">
        <w:rPr>
          <w:rFonts w:ascii="Arial" w:hAnsi="Arial" w:cs="Arial"/>
          <w:sz w:val="22"/>
          <w:szCs w:val="22"/>
        </w:rPr>
        <w:t>Foi submetida à apreciação a Ata da Diretoria nº 1539/2026. Após leitura e breve retomada dos pontos, a referida ata foi aprovada por unanimidade pelos presentes, sem ressalvas.</w:t>
      </w:r>
    </w:p>
    <w:p w:rsidR="00077EE5" w:rsidRPr="00077EE5" w:rsidRDefault="00077EE5" w:rsidP="00393DA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393DAA" w:rsidRDefault="00077EE5" w:rsidP="00393DAA">
      <w:pPr>
        <w:pStyle w:val="Ttulo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393DAA">
        <w:rPr>
          <w:rFonts w:ascii="Arial" w:hAnsi="Arial" w:cs="Arial"/>
          <w:b/>
          <w:color w:val="auto"/>
          <w:sz w:val="24"/>
          <w:szCs w:val="24"/>
        </w:rPr>
        <w:t>2. RETOMADA DE PAUTAS PENDENTES (COMISSÃO DE TRANSIÇÃO E CONTATOS COM DELEGADOS):</w:t>
      </w:r>
    </w:p>
    <w:p w:rsidR="00393DAA" w:rsidRPr="00393DAA" w:rsidRDefault="00393DAA" w:rsidP="00393DAA">
      <w:pPr>
        <w:rPr>
          <w:rFonts w:ascii="Arial" w:hAnsi="Arial" w:cs="Arial"/>
        </w:rPr>
      </w:pPr>
    </w:p>
    <w:p w:rsidR="00393DAA" w:rsidRPr="00393DAA" w:rsidRDefault="00077EE5" w:rsidP="00073A1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3DAA">
        <w:rPr>
          <w:rFonts w:ascii="Arial" w:hAnsi="Arial" w:cs="Arial"/>
        </w:rPr>
        <w:t>Presidente informou que dará início aos contatos com os delegados destituídos para verificar o andamento de projetos e a possível continuidade de parcerias de interesse do Conselho.</w:t>
      </w:r>
    </w:p>
    <w:p w:rsidR="00077EE5" w:rsidRPr="00393DAA" w:rsidRDefault="00077EE5" w:rsidP="00393DAA">
      <w:pPr>
        <w:spacing w:after="0" w:line="240" w:lineRule="auto"/>
        <w:ind w:left="720"/>
        <w:jc w:val="both"/>
        <w:rPr>
          <w:rFonts w:ascii="Arial" w:hAnsi="Arial" w:cs="Arial"/>
        </w:rPr>
      </w:pPr>
      <w:r w:rsidRPr="00393DAA">
        <w:rPr>
          <w:rFonts w:ascii="Arial" w:hAnsi="Arial" w:cs="Arial"/>
        </w:rPr>
        <w:t xml:space="preserve"> </w:t>
      </w:r>
    </w:p>
    <w:p w:rsidR="00393DAA" w:rsidRPr="00393DAA" w:rsidRDefault="00077EE5" w:rsidP="00393DA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93DAA">
        <w:rPr>
          <w:rFonts w:ascii="Arial" w:hAnsi="Arial" w:cs="Arial"/>
        </w:rPr>
        <w:t xml:space="preserve">O Sr. Carlos </w:t>
      </w:r>
      <w:proofErr w:type="spellStart"/>
      <w:r w:rsidRPr="00393DAA">
        <w:rPr>
          <w:rFonts w:ascii="Arial" w:hAnsi="Arial" w:cs="Arial"/>
        </w:rPr>
        <w:t>Pilz</w:t>
      </w:r>
      <w:proofErr w:type="spellEnd"/>
      <w:r w:rsidRPr="00393DAA">
        <w:rPr>
          <w:rFonts w:ascii="Arial" w:hAnsi="Arial" w:cs="Arial"/>
        </w:rPr>
        <w:t xml:space="preserve"> comunicou que a organização da Comissão de Tomada de Contas está em andamento, com o objetivo de verificar o rito das prestações de contas e demais fluxos administrativos, bem como realizar o levantamento e a análise de todos os contratos ativos do CRO-RS.</w:t>
      </w:r>
    </w:p>
    <w:p w:rsidR="00077EE5" w:rsidRPr="00393DAA" w:rsidRDefault="00077EE5" w:rsidP="00393DAA">
      <w:pPr>
        <w:spacing w:after="0" w:line="240" w:lineRule="auto"/>
        <w:jc w:val="both"/>
        <w:rPr>
          <w:rFonts w:ascii="Arial" w:hAnsi="Arial" w:cs="Arial"/>
        </w:rPr>
      </w:pPr>
      <w:r w:rsidRPr="00393DAA">
        <w:rPr>
          <w:rFonts w:ascii="Arial" w:hAnsi="Arial" w:cs="Arial"/>
        </w:rPr>
        <w:t xml:space="preserve"> </w:t>
      </w:r>
    </w:p>
    <w:p w:rsidR="00077EE5" w:rsidRPr="00393DAA" w:rsidRDefault="00077EE5" w:rsidP="00073A10">
      <w:pPr>
        <w:numPr>
          <w:ilvl w:val="0"/>
          <w:numId w:val="1"/>
        </w:numPr>
        <w:spacing w:after="0" w:line="240" w:lineRule="auto"/>
        <w:ind w:right="-141"/>
        <w:jc w:val="both"/>
        <w:rPr>
          <w:rFonts w:ascii="Arial" w:hAnsi="Arial" w:cs="Arial"/>
        </w:rPr>
      </w:pPr>
      <w:r w:rsidRPr="00393DAA">
        <w:rPr>
          <w:rFonts w:ascii="Arial" w:hAnsi="Arial" w:cs="Arial"/>
        </w:rPr>
        <w:t xml:space="preserve">Carlos </w:t>
      </w:r>
      <w:proofErr w:type="spellStart"/>
      <w:r w:rsidRPr="00393DAA">
        <w:rPr>
          <w:rFonts w:ascii="Arial" w:hAnsi="Arial" w:cs="Arial"/>
        </w:rPr>
        <w:t>Pilz</w:t>
      </w:r>
      <w:proofErr w:type="spellEnd"/>
      <w:r w:rsidRPr="00393DAA">
        <w:rPr>
          <w:rFonts w:ascii="Arial" w:hAnsi="Arial" w:cs="Arial"/>
        </w:rPr>
        <w:t xml:space="preserve"> também relatou os desdobramentos da reunião com a equipe de marketing, apresentando as solicitações já formalizadas à empresa contratada para adequação das estratégias de comunicação.</w:t>
      </w:r>
    </w:p>
    <w:p w:rsidR="00077EE5" w:rsidRDefault="00077EE5" w:rsidP="00077EE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DC52CF" w:rsidRPr="00731466" w:rsidRDefault="00DC52CF" w:rsidP="00077EE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664039" w:rsidRPr="00664039" w:rsidRDefault="00664039" w:rsidP="00DC52CF">
      <w:pPr>
        <w:pStyle w:val="Ttulo1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C52CF" w:rsidRDefault="00393DAA" w:rsidP="00DC52CF">
      <w:pPr>
        <w:pStyle w:val="Ttulo1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C52CF">
        <w:rPr>
          <w:rFonts w:ascii="Arial" w:hAnsi="Arial" w:cs="Arial"/>
          <w:b/>
          <w:color w:val="auto"/>
          <w:sz w:val="24"/>
          <w:szCs w:val="24"/>
        </w:rPr>
        <w:t>3. ORDEM DO DIA:</w:t>
      </w:r>
    </w:p>
    <w:p w:rsidR="00DC52CF" w:rsidRPr="00DC52CF" w:rsidRDefault="00DC52CF" w:rsidP="00DC52CF">
      <w:pPr>
        <w:spacing w:after="0" w:line="240" w:lineRule="auto"/>
        <w:jc w:val="both"/>
        <w:rPr>
          <w:rFonts w:ascii="Arial" w:hAnsi="Arial" w:cs="Arial"/>
        </w:rPr>
      </w:pPr>
    </w:p>
    <w:p w:rsidR="00393DAA" w:rsidRPr="00DC52CF" w:rsidRDefault="00393DAA" w:rsidP="00DC52CF">
      <w:pPr>
        <w:pStyle w:val="Ttulo2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C52CF">
        <w:rPr>
          <w:rFonts w:ascii="Arial" w:hAnsi="Arial" w:cs="Arial"/>
          <w:b/>
          <w:color w:val="auto"/>
          <w:sz w:val="22"/>
          <w:szCs w:val="22"/>
        </w:rPr>
        <w:t>Item 1 —</w:t>
      </w:r>
      <w:r w:rsidRPr="00DC52CF">
        <w:rPr>
          <w:rFonts w:ascii="Arial" w:hAnsi="Arial" w:cs="Arial"/>
          <w:color w:val="auto"/>
          <w:sz w:val="22"/>
          <w:szCs w:val="22"/>
        </w:rPr>
        <w:t xml:space="preserve"> </w:t>
      </w:r>
      <w:r w:rsidRPr="00D80669">
        <w:rPr>
          <w:rFonts w:ascii="Arial" w:hAnsi="Arial" w:cs="Arial"/>
          <w:b/>
          <w:color w:val="auto"/>
          <w:sz w:val="22"/>
          <w:szCs w:val="22"/>
        </w:rPr>
        <w:t>Calendário de Reuniões da Diretoria, Plenário e AGO para 2026:</w:t>
      </w:r>
    </w:p>
    <w:p w:rsidR="00731466" w:rsidRDefault="00393DAA" w:rsidP="00DC52C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C52CF">
        <w:rPr>
          <w:rFonts w:ascii="Arial" w:hAnsi="Arial" w:cs="Arial"/>
          <w:sz w:val="22"/>
          <w:szCs w:val="22"/>
        </w:rPr>
        <w:t xml:space="preserve">Secretário apresentou a proposta de calendário de reuniões para o exercício de 2026, em cumprimento aos </w:t>
      </w:r>
      <w:proofErr w:type="spellStart"/>
      <w:r w:rsidRPr="00DC52CF">
        <w:rPr>
          <w:rFonts w:ascii="Arial" w:hAnsi="Arial" w:cs="Arial"/>
          <w:sz w:val="22"/>
          <w:szCs w:val="22"/>
        </w:rPr>
        <w:t>arts</w:t>
      </w:r>
      <w:proofErr w:type="spellEnd"/>
      <w:r w:rsidRPr="00DC52CF">
        <w:rPr>
          <w:rFonts w:ascii="Arial" w:hAnsi="Arial" w:cs="Arial"/>
          <w:sz w:val="22"/>
          <w:szCs w:val="22"/>
        </w:rPr>
        <w:t>. 35 e 59 do Regimento Interno. Após discussão, o calendário foi aprovado por unanimidade.</w:t>
      </w:r>
    </w:p>
    <w:p w:rsidR="00DC52CF" w:rsidRPr="00DC52CF" w:rsidRDefault="00DC52CF" w:rsidP="00DC52C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C52CF" w:rsidRPr="00DC52CF" w:rsidRDefault="00DC52CF" w:rsidP="00DC52CF">
      <w:pPr>
        <w:pStyle w:val="Ttulo2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C52CF">
        <w:rPr>
          <w:rFonts w:ascii="Arial" w:hAnsi="Arial" w:cs="Arial"/>
          <w:b/>
          <w:color w:val="auto"/>
          <w:sz w:val="22"/>
          <w:szCs w:val="22"/>
        </w:rPr>
        <w:t>Item 2 —</w:t>
      </w:r>
      <w:r w:rsidRPr="00DC52CF">
        <w:rPr>
          <w:rFonts w:ascii="Arial" w:hAnsi="Arial" w:cs="Arial"/>
          <w:color w:val="auto"/>
          <w:sz w:val="22"/>
          <w:szCs w:val="22"/>
        </w:rPr>
        <w:t xml:space="preserve"> </w:t>
      </w:r>
      <w:r w:rsidRPr="00D80669">
        <w:rPr>
          <w:rFonts w:ascii="Arial" w:hAnsi="Arial" w:cs="Arial"/>
          <w:b/>
          <w:color w:val="auto"/>
          <w:sz w:val="22"/>
          <w:szCs w:val="22"/>
        </w:rPr>
        <w:t>Fluxograma da Fiscalização do Exercício Profissional:</w:t>
      </w:r>
    </w:p>
    <w:p w:rsidR="00DC52CF" w:rsidRPr="00DC52CF" w:rsidRDefault="00DC52CF" w:rsidP="00DC52C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C52CF">
        <w:rPr>
          <w:rFonts w:ascii="Arial" w:hAnsi="Arial" w:cs="Arial"/>
          <w:sz w:val="22"/>
          <w:szCs w:val="22"/>
        </w:rPr>
        <w:t xml:space="preserve">Secretário apresentou a proposta de fluxograma para reorganização dos fluxos administrativos da fiscalização, em atendimento à Decisão CFO-SEC-30/2026, visando corrigir fragilidades estruturais de rastreabilidade e </w:t>
      </w:r>
      <w:proofErr w:type="spellStart"/>
      <w:r w:rsidRPr="00DC52CF">
        <w:rPr>
          <w:rFonts w:ascii="Arial" w:hAnsi="Arial" w:cs="Arial"/>
          <w:sz w:val="22"/>
          <w:szCs w:val="22"/>
        </w:rPr>
        <w:t>auditabilidade</w:t>
      </w:r>
      <w:proofErr w:type="spellEnd"/>
      <w:r w:rsidRPr="00DC52CF">
        <w:rPr>
          <w:rFonts w:ascii="Arial" w:hAnsi="Arial" w:cs="Arial"/>
          <w:sz w:val="22"/>
          <w:szCs w:val="22"/>
        </w:rPr>
        <w:t>.</w:t>
      </w:r>
    </w:p>
    <w:p w:rsidR="00DC52CF" w:rsidRPr="00DC52CF" w:rsidRDefault="00DC52CF" w:rsidP="00DC52C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C52CF">
        <w:rPr>
          <w:rFonts w:ascii="Arial" w:hAnsi="Arial" w:cs="Arial"/>
          <w:sz w:val="22"/>
          <w:szCs w:val="22"/>
        </w:rPr>
        <w:t>O fluxograma foi aprovado por unanimidade, com a recomendação de que seja implementado em regime de prioridade máxima.</w:t>
      </w:r>
    </w:p>
    <w:p w:rsidR="00DC52CF" w:rsidRDefault="00DC52CF" w:rsidP="00DC52C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C52CF">
        <w:rPr>
          <w:rFonts w:ascii="Arial" w:hAnsi="Arial" w:cs="Arial"/>
          <w:sz w:val="22"/>
          <w:szCs w:val="22"/>
        </w:rPr>
        <w:t>Foi ainda informada a retomada das audiências éticas, com a primeira agendada para 19/05/2026.</w:t>
      </w:r>
    </w:p>
    <w:p w:rsidR="00DC52CF" w:rsidRPr="00DC52CF" w:rsidRDefault="00DC52CF" w:rsidP="00DC52C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C52CF" w:rsidRPr="00D80669" w:rsidRDefault="00DC52CF" w:rsidP="00DC52CF">
      <w:pPr>
        <w:pStyle w:val="Ttulo2"/>
        <w:spacing w:before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C52CF">
        <w:rPr>
          <w:rFonts w:ascii="Arial" w:hAnsi="Arial" w:cs="Arial"/>
          <w:b/>
          <w:color w:val="auto"/>
          <w:sz w:val="22"/>
          <w:szCs w:val="22"/>
        </w:rPr>
        <w:t>Item 3 —</w:t>
      </w:r>
      <w:r w:rsidRPr="00DC52CF">
        <w:rPr>
          <w:rFonts w:ascii="Arial" w:hAnsi="Arial" w:cs="Arial"/>
          <w:color w:val="auto"/>
          <w:sz w:val="22"/>
          <w:szCs w:val="22"/>
        </w:rPr>
        <w:t xml:space="preserve"> </w:t>
      </w:r>
      <w:r w:rsidRPr="00D80669">
        <w:rPr>
          <w:rFonts w:ascii="Arial" w:hAnsi="Arial" w:cs="Arial"/>
          <w:b/>
          <w:color w:val="auto"/>
          <w:sz w:val="22"/>
          <w:szCs w:val="22"/>
        </w:rPr>
        <w:t>Plano de Gestão Estratégica da Diretoria:</w:t>
      </w:r>
    </w:p>
    <w:p w:rsidR="00DC52CF" w:rsidRPr="00DC52CF" w:rsidRDefault="00DC52CF" w:rsidP="00DC52C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C52CF">
        <w:rPr>
          <w:rFonts w:ascii="Arial" w:hAnsi="Arial" w:cs="Arial"/>
          <w:sz w:val="22"/>
          <w:szCs w:val="22"/>
        </w:rPr>
        <w:t>O Secretário Administrativo apresentou o Plano de Gestão Estratégica, contendo diretrizes, eixos prioritários (Transparência, Eficiência de Gastos e Conformidade) e cronograma de implementação para o exercício corrente.</w:t>
      </w:r>
    </w:p>
    <w:p w:rsidR="00DC52CF" w:rsidRDefault="00DC52CF" w:rsidP="00DC52C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C52CF">
        <w:rPr>
          <w:rFonts w:ascii="Arial" w:hAnsi="Arial" w:cs="Arial"/>
          <w:sz w:val="22"/>
          <w:szCs w:val="22"/>
        </w:rPr>
        <w:t>O Plano foi aprovado por unanimidade e servirá como norteador das ações da Diretoria.</w:t>
      </w:r>
    </w:p>
    <w:p w:rsidR="00DC52CF" w:rsidRPr="00DC52CF" w:rsidRDefault="00DC52CF" w:rsidP="00DC52C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C52CF" w:rsidRPr="00DC52CF" w:rsidRDefault="00DC52CF" w:rsidP="00DC52CF">
      <w:pPr>
        <w:pStyle w:val="Ttulo2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C52CF">
        <w:rPr>
          <w:rFonts w:ascii="Arial" w:hAnsi="Arial" w:cs="Arial"/>
          <w:b/>
          <w:color w:val="auto"/>
          <w:sz w:val="22"/>
          <w:szCs w:val="22"/>
        </w:rPr>
        <w:t>Item 4 —</w:t>
      </w:r>
      <w:r w:rsidRPr="00DC52CF">
        <w:rPr>
          <w:rFonts w:ascii="Arial" w:hAnsi="Arial" w:cs="Arial"/>
          <w:color w:val="auto"/>
          <w:sz w:val="22"/>
          <w:szCs w:val="22"/>
        </w:rPr>
        <w:t xml:space="preserve"> </w:t>
      </w:r>
      <w:r w:rsidRPr="00D80669">
        <w:rPr>
          <w:rFonts w:ascii="Arial" w:hAnsi="Arial" w:cs="Arial"/>
          <w:b/>
          <w:color w:val="auto"/>
          <w:sz w:val="22"/>
          <w:szCs w:val="22"/>
        </w:rPr>
        <w:t>Análise Preliminar da Situação Econômico-Financeira do CRO-RS:</w:t>
      </w:r>
    </w:p>
    <w:p w:rsidR="00DC52CF" w:rsidRPr="00DC52CF" w:rsidRDefault="00DC52CF" w:rsidP="00DC52C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C52CF">
        <w:rPr>
          <w:rFonts w:ascii="Arial" w:hAnsi="Arial" w:cs="Arial"/>
          <w:sz w:val="22"/>
          <w:szCs w:val="22"/>
        </w:rPr>
        <w:t xml:space="preserve">O Secretário Administrativo, com a participação do Tesoureiro Sr. Osvaldo </w:t>
      </w:r>
      <w:proofErr w:type="spellStart"/>
      <w:r w:rsidRPr="00DC52CF">
        <w:rPr>
          <w:rFonts w:ascii="Arial" w:hAnsi="Arial" w:cs="Arial"/>
          <w:sz w:val="22"/>
          <w:szCs w:val="22"/>
        </w:rPr>
        <w:t>Danclar</w:t>
      </w:r>
      <w:proofErr w:type="spellEnd"/>
      <w:r w:rsidRPr="00DC52CF">
        <w:rPr>
          <w:rFonts w:ascii="Arial" w:hAnsi="Arial" w:cs="Arial"/>
          <w:sz w:val="22"/>
          <w:szCs w:val="22"/>
        </w:rPr>
        <w:t xml:space="preserve"> (art. 69 do Regimento Interno), apresentou a análise preliminar com base no Relatório “ACHADOS ADMINISTRATIVOS E FINANCEIROS NO CRO-RS” (período 15/04 a 29/04/2026).</w:t>
      </w:r>
    </w:p>
    <w:p w:rsidR="00DC52CF" w:rsidRDefault="00DC52CF" w:rsidP="00DC52C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C52CF">
        <w:rPr>
          <w:rFonts w:ascii="Arial" w:hAnsi="Arial" w:cs="Arial"/>
          <w:sz w:val="22"/>
          <w:szCs w:val="22"/>
        </w:rPr>
        <w:t>Foram destacados os seguintes pontos críticos:</w:t>
      </w:r>
    </w:p>
    <w:p w:rsidR="00DC52CF" w:rsidRPr="00DC52CF" w:rsidRDefault="00DC52CF" w:rsidP="00DC52C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C52CF" w:rsidRPr="00DC52CF" w:rsidRDefault="00DC52CF" w:rsidP="00DC52CF">
      <w:pPr>
        <w:pStyle w:val="Ttulo3"/>
        <w:spacing w:before="0" w:beforeAutospacing="0" w:after="0" w:afterAutospacing="0"/>
        <w:jc w:val="both"/>
        <w:rPr>
          <w:rFonts w:ascii="Arial" w:hAnsi="Arial" w:cs="Arial"/>
          <w:b w:val="0"/>
          <w:sz w:val="22"/>
          <w:szCs w:val="22"/>
        </w:rPr>
      </w:pPr>
      <w:r w:rsidRPr="00DC52CF">
        <w:rPr>
          <w:rFonts w:ascii="Arial" w:hAnsi="Arial" w:cs="Arial"/>
          <w:sz w:val="22"/>
          <w:szCs w:val="22"/>
        </w:rPr>
        <w:t>Portal da Transparência:</w:t>
      </w:r>
      <w:r w:rsidRPr="00DC52CF">
        <w:rPr>
          <w:rFonts w:ascii="Arial" w:hAnsi="Arial" w:cs="Arial"/>
          <w:b w:val="0"/>
          <w:sz w:val="22"/>
          <w:szCs w:val="22"/>
        </w:rPr>
        <w:t xml:space="preserve"> Constatada grave deficiência na publicação de peças contábeis obrigatórias (</w:t>
      </w:r>
      <w:r w:rsidRPr="00DC52CF">
        <w:rPr>
          <w:rFonts w:ascii="Arial" w:hAnsi="Arial" w:cs="Arial"/>
          <w:sz w:val="22"/>
          <w:szCs w:val="22"/>
        </w:rPr>
        <w:t>Balanços de 2021, 2022 e 2025 não disponíveis</w:t>
      </w:r>
      <w:r w:rsidRPr="00DC52CF">
        <w:rPr>
          <w:rFonts w:ascii="Arial" w:hAnsi="Arial" w:cs="Arial"/>
          <w:b w:val="0"/>
          <w:sz w:val="22"/>
          <w:szCs w:val="22"/>
        </w:rPr>
        <w:t>), configurando descumprimento da Lei de Acesso à Informação.</w:t>
      </w:r>
    </w:p>
    <w:p w:rsidR="00DC52CF" w:rsidRDefault="00DC52CF" w:rsidP="00DC52C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DC52CF">
        <w:rPr>
          <w:rFonts w:ascii="Arial" w:hAnsi="Arial" w:cs="Arial"/>
          <w:sz w:val="22"/>
          <w:szCs w:val="22"/>
        </w:rPr>
        <w:t>Recomendação de publicação imediata da prestação de contas de 2025.</w:t>
      </w:r>
    </w:p>
    <w:p w:rsidR="00664039" w:rsidRDefault="00664039" w:rsidP="00DC52CF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664039" w:rsidRPr="00664039" w:rsidRDefault="00664039" w:rsidP="00DC52C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664039">
        <w:rPr>
          <w:rFonts w:ascii="Arial" w:hAnsi="Arial" w:cs="Arial"/>
          <w:b/>
          <w:sz w:val="22"/>
          <w:szCs w:val="22"/>
        </w:rPr>
        <w:t>Déficit Financeiro Histórico: Foi apresentada a tabela de resultado dos últimos exercícios.</w:t>
      </w:r>
    </w:p>
    <w:p w:rsidR="00DC52CF" w:rsidRDefault="00DC52CF" w:rsidP="00DC52C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D80669" w:rsidRDefault="00D80669" w:rsidP="00DC52C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  <w:gridCol w:w="1276"/>
        <w:gridCol w:w="1276"/>
        <w:gridCol w:w="1271"/>
      </w:tblGrid>
      <w:tr w:rsidR="00664039" w:rsidTr="00664039">
        <w:tc>
          <w:tcPr>
            <w:tcW w:w="1271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7FD2">
              <w:rPr>
                <w:rFonts w:ascii="Arial" w:hAnsi="Arial" w:cs="Arial"/>
                <w:b/>
                <w:sz w:val="20"/>
                <w:szCs w:val="20"/>
              </w:rPr>
              <w:t>Resultado</w:t>
            </w:r>
          </w:p>
        </w:tc>
        <w:tc>
          <w:tcPr>
            <w:tcW w:w="1276" w:type="dxa"/>
          </w:tcPr>
          <w:p w:rsidR="009E5718" w:rsidRPr="009E5718" w:rsidRDefault="009E5718" w:rsidP="0066403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5718">
              <w:rPr>
                <w:rFonts w:ascii="Arial" w:hAnsi="Arial" w:cs="Arial"/>
                <w:b/>
                <w:sz w:val="22"/>
                <w:szCs w:val="22"/>
              </w:rPr>
              <w:t>2021</w:t>
            </w:r>
          </w:p>
        </w:tc>
        <w:tc>
          <w:tcPr>
            <w:tcW w:w="1276" w:type="dxa"/>
          </w:tcPr>
          <w:p w:rsidR="009E5718" w:rsidRPr="009E5718" w:rsidRDefault="009E5718" w:rsidP="0066403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5718">
              <w:rPr>
                <w:rFonts w:ascii="Arial" w:hAnsi="Arial" w:cs="Arial"/>
                <w:b/>
                <w:sz w:val="22"/>
                <w:szCs w:val="22"/>
              </w:rPr>
              <w:t>2022</w:t>
            </w:r>
          </w:p>
        </w:tc>
        <w:tc>
          <w:tcPr>
            <w:tcW w:w="1275" w:type="dxa"/>
          </w:tcPr>
          <w:p w:rsidR="009E5718" w:rsidRPr="009E5718" w:rsidRDefault="009E5718" w:rsidP="0066403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5718">
              <w:rPr>
                <w:rFonts w:ascii="Arial" w:hAnsi="Arial" w:cs="Arial"/>
                <w:b/>
                <w:sz w:val="22"/>
                <w:szCs w:val="22"/>
              </w:rPr>
              <w:t>2023</w:t>
            </w:r>
          </w:p>
        </w:tc>
        <w:tc>
          <w:tcPr>
            <w:tcW w:w="1276" w:type="dxa"/>
          </w:tcPr>
          <w:p w:rsidR="009E5718" w:rsidRPr="009E5718" w:rsidRDefault="009E5718" w:rsidP="0066403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5718">
              <w:rPr>
                <w:rFonts w:ascii="Arial" w:hAnsi="Arial" w:cs="Arial"/>
                <w:b/>
                <w:sz w:val="22"/>
                <w:szCs w:val="22"/>
              </w:rPr>
              <w:t>2024</w:t>
            </w:r>
          </w:p>
        </w:tc>
        <w:tc>
          <w:tcPr>
            <w:tcW w:w="1276" w:type="dxa"/>
          </w:tcPr>
          <w:p w:rsidR="009E5718" w:rsidRPr="009E5718" w:rsidRDefault="009E5718" w:rsidP="0066403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5718">
              <w:rPr>
                <w:rFonts w:ascii="Arial" w:hAnsi="Arial" w:cs="Arial"/>
                <w:b/>
                <w:sz w:val="22"/>
                <w:szCs w:val="22"/>
              </w:rPr>
              <w:t>2025</w:t>
            </w:r>
          </w:p>
        </w:tc>
        <w:tc>
          <w:tcPr>
            <w:tcW w:w="1271" w:type="dxa"/>
          </w:tcPr>
          <w:p w:rsidR="009E5718" w:rsidRPr="009E5718" w:rsidRDefault="009E5718" w:rsidP="0066403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5718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664039" w:rsidTr="00664039">
        <w:tc>
          <w:tcPr>
            <w:tcW w:w="1271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7FD2">
              <w:rPr>
                <w:rFonts w:ascii="Arial" w:hAnsi="Arial" w:cs="Arial"/>
                <w:b/>
                <w:sz w:val="20"/>
                <w:szCs w:val="20"/>
              </w:rPr>
              <w:t>Receitas</w:t>
            </w:r>
          </w:p>
        </w:tc>
        <w:tc>
          <w:tcPr>
            <w:tcW w:w="1276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7FD2">
              <w:rPr>
                <w:rFonts w:ascii="Arial" w:hAnsi="Arial" w:cs="Arial"/>
                <w:sz w:val="16"/>
                <w:szCs w:val="16"/>
              </w:rPr>
              <w:t>14.058.342,24</w:t>
            </w:r>
          </w:p>
        </w:tc>
        <w:tc>
          <w:tcPr>
            <w:tcW w:w="1276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7FD2">
              <w:rPr>
                <w:rFonts w:ascii="Arial" w:hAnsi="Arial" w:cs="Arial"/>
                <w:sz w:val="16"/>
                <w:szCs w:val="16"/>
              </w:rPr>
              <w:t>15.068.518,76</w:t>
            </w:r>
          </w:p>
        </w:tc>
        <w:tc>
          <w:tcPr>
            <w:tcW w:w="1275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7FD2">
              <w:rPr>
                <w:rFonts w:ascii="Arial" w:hAnsi="Arial" w:cs="Arial"/>
                <w:sz w:val="16"/>
                <w:szCs w:val="16"/>
              </w:rPr>
              <w:t>15.943.921,90</w:t>
            </w:r>
          </w:p>
        </w:tc>
        <w:tc>
          <w:tcPr>
            <w:tcW w:w="1276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ind w:hanging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7FD2">
              <w:rPr>
                <w:rFonts w:ascii="Arial" w:hAnsi="Arial" w:cs="Arial"/>
                <w:sz w:val="16"/>
                <w:szCs w:val="16"/>
              </w:rPr>
              <w:t>15.832.812,09</w:t>
            </w:r>
          </w:p>
        </w:tc>
        <w:tc>
          <w:tcPr>
            <w:tcW w:w="1276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ind w:hanging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7FD2">
              <w:rPr>
                <w:rFonts w:ascii="Arial" w:hAnsi="Arial" w:cs="Arial"/>
                <w:sz w:val="16"/>
                <w:szCs w:val="16"/>
              </w:rPr>
              <w:t>17.755.360,26</w:t>
            </w:r>
          </w:p>
        </w:tc>
        <w:tc>
          <w:tcPr>
            <w:tcW w:w="1271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7FD2">
              <w:rPr>
                <w:rFonts w:ascii="Arial" w:hAnsi="Arial" w:cs="Arial"/>
                <w:sz w:val="16"/>
                <w:szCs w:val="16"/>
              </w:rPr>
              <w:t>78.658.955,25</w:t>
            </w:r>
          </w:p>
        </w:tc>
      </w:tr>
      <w:tr w:rsidR="00664039" w:rsidTr="00664039">
        <w:tc>
          <w:tcPr>
            <w:tcW w:w="1271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7FD2">
              <w:rPr>
                <w:rFonts w:ascii="Arial" w:hAnsi="Arial" w:cs="Arial"/>
                <w:b/>
                <w:sz w:val="20"/>
                <w:szCs w:val="20"/>
              </w:rPr>
              <w:t>Despesas</w:t>
            </w:r>
          </w:p>
        </w:tc>
        <w:tc>
          <w:tcPr>
            <w:tcW w:w="1276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7FD2">
              <w:rPr>
                <w:rFonts w:ascii="Arial" w:hAnsi="Arial" w:cs="Arial"/>
                <w:sz w:val="16"/>
                <w:szCs w:val="16"/>
              </w:rPr>
              <w:t>15.413.214,91</w:t>
            </w:r>
          </w:p>
        </w:tc>
        <w:tc>
          <w:tcPr>
            <w:tcW w:w="1276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7FD2">
              <w:rPr>
                <w:rFonts w:ascii="Arial" w:hAnsi="Arial" w:cs="Arial"/>
                <w:sz w:val="16"/>
                <w:szCs w:val="16"/>
              </w:rPr>
              <w:t>15.385.212,85</w:t>
            </w:r>
          </w:p>
        </w:tc>
        <w:tc>
          <w:tcPr>
            <w:tcW w:w="1275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7FD2">
              <w:rPr>
                <w:rFonts w:ascii="Arial" w:hAnsi="Arial" w:cs="Arial"/>
                <w:sz w:val="16"/>
                <w:szCs w:val="16"/>
              </w:rPr>
              <w:t>16.600.342,60</w:t>
            </w:r>
          </w:p>
        </w:tc>
        <w:tc>
          <w:tcPr>
            <w:tcW w:w="1276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ind w:hanging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7FD2">
              <w:rPr>
                <w:rFonts w:ascii="Arial" w:hAnsi="Arial" w:cs="Arial"/>
                <w:sz w:val="16"/>
                <w:szCs w:val="16"/>
              </w:rPr>
              <w:t>16.309.419,87</w:t>
            </w:r>
          </w:p>
        </w:tc>
        <w:tc>
          <w:tcPr>
            <w:tcW w:w="1276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ind w:hanging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7FD2">
              <w:rPr>
                <w:rFonts w:ascii="Arial" w:hAnsi="Arial" w:cs="Arial"/>
                <w:sz w:val="16"/>
                <w:szCs w:val="16"/>
              </w:rPr>
              <w:t>18.899.413,99</w:t>
            </w:r>
          </w:p>
        </w:tc>
        <w:tc>
          <w:tcPr>
            <w:tcW w:w="1271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7FD2">
              <w:rPr>
                <w:rFonts w:ascii="Arial" w:hAnsi="Arial" w:cs="Arial"/>
                <w:sz w:val="16"/>
                <w:szCs w:val="16"/>
              </w:rPr>
              <w:t>82.607.604,22</w:t>
            </w:r>
          </w:p>
        </w:tc>
      </w:tr>
      <w:tr w:rsidR="00664039" w:rsidTr="00664039">
        <w:tc>
          <w:tcPr>
            <w:tcW w:w="1271" w:type="dxa"/>
          </w:tcPr>
          <w:p w:rsidR="009E5718" w:rsidRPr="00797FD2" w:rsidRDefault="00797FD2" w:rsidP="0066403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7FD2">
              <w:rPr>
                <w:rFonts w:ascii="Arial" w:hAnsi="Arial" w:cs="Arial"/>
                <w:b/>
                <w:sz w:val="20"/>
                <w:szCs w:val="20"/>
              </w:rPr>
              <w:t>Superávit/</w:t>
            </w:r>
            <w:r w:rsidR="009E5718" w:rsidRPr="00797FD2">
              <w:rPr>
                <w:rFonts w:ascii="Arial" w:hAnsi="Arial" w:cs="Arial"/>
                <w:b/>
                <w:sz w:val="20"/>
                <w:szCs w:val="20"/>
              </w:rPr>
              <w:t>Déficit</w:t>
            </w:r>
          </w:p>
        </w:tc>
        <w:tc>
          <w:tcPr>
            <w:tcW w:w="1276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7FD2">
              <w:rPr>
                <w:rFonts w:ascii="Arial" w:hAnsi="Arial" w:cs="Arial"/>
                <w:sz w:val="16"/>
                <w:szCs w:val="16"/>
              </w:rPr>
              <w:t>1.354.872,67</w:t>
            </w:r>
          </w:p>
        </w:tc>
        <w:tc>
          <w:tcPr>
            <w:tcW w:w="1276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7FD2">
              <w:rPr>
                <w:rFonts w:ascii="Arial" w:hAnsi="Arial" w:cs="Arial"/>
                <w:sz w:val="16"/>
                <w:szCs w:val="16"/>
              </w:rPr>
              <w:t>316.694,09</w:t>
            </w:r>
          </w:p>
        </w:tc>
        <w:tc>
          <w:tcPr>
            <w:tcW w:w="1275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7FD2">
              <w:rPr>
                <w:rFonts w:ascii="Arial" w:hAnsi="Arial" w:cs="Arial"/>
                <w:sz w:val="16"/>
                <w:szCs w:val="16"/>
              </w:rPr>
              <w:t>656.420,70</w:t>
            </w:r>
          </w:p>
        </w:tc>
        <w:tc>
          <w:tcPr>
            <w:tcW w:w="1276" w:type="dxa"/>
          </w:tcPr>
          <w:p w:rsidR="009E5718" w:rsidRPr="00797FD2" w:rsidRDefault="009E5718" w:rsidP="00664039">
            <w:pPr>
              <w:pStyle w:val="NormalWeb"/>
              <w:spacing w:before="0" w:beforeAutospacing="0" w:after="0" w:afterAutospacing="0"/>
              <w:ind w:hanging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7FD2">
              <w:rPr>
                <w:rFonts w:ascii="Arial" w:hAnsi="Arial" w:cs="Arial"/>
                <w:sz w:val="16"/>
                <w:szCs w:val="16"/>
              </w:rPr>
              <w:t>476.607,78</w:t>
            </w:r>
          </w:p>
        </w:tc>
        <w:tc>
          <w:tcPr>
            <w:tcW w:w="1276" w:type="dxa"/>
          </w:tcPr>
          <w:p w:rsidR="009E5718" w:rsidRPr="009E5718" w:rsidRDefault="009E5718" w:rsidP="00664039">
            <w:pPr>
              <w:ind w:hanging="67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E571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1.144.053,73</w:t>
            </w:r>
          </w:p>
          <w:p w:rsidR="009E5718" w:rsidRPr="00797FD2" w:rsidRDefault="009E5718" w:rsidP="0066403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71" w:type="dxa"/>
          </w:tcPr>
          <w:p w:rsidR="009E5718" w:rsidRPr="00797FD2" w:rsidRDefault="00797FD2" w:rsidP="00664039">
            <w:pPr>
              <w:pStyle w:val="NormalWeb"/>
              <w:spacing w:before="0" w:beforeAutospacing="0" w:after="0" w:afterAutospacing="0"/>
              <w:ind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7FD2">
              <w:rPr>
                <w:rFonts w:ascii="Arial" w:hAnsi="Arial" w:cs="Arial"/>
                <w:sz w:val="16"/>
                <w:szCs w:val="16"/>
              </w:rPr>
              <w:t>3.948.648,97</w:t>
            </w:r>
          </w:p>
        </w:tc>
      </w:tr>
    </w:tbl>
    <w:p w:rsidR="009E5718" w:rsidRDefault="009E5718" w:rsidP="00DC52C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D80669" w:rsidRDefault="00D80669" w:rsidP="00DC52C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664039" w:rsidRPr="00664039" w:rsidRDefault="0066403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4039">
        <w:rPr>
          <w:rFonts w:ascii="Arial" w:hAnsi="Arial" w:cs="Arial"/>
          <w:sz w:val="22"/>
          <w:szCs w:val="22"/>
        </w:rPr>
        <w:t xml:space="preserve">Em 2025 foi recebido </w:t>
      </w:r>
      <w:r w:rsidRPr="00664039">
        <w:rPr>
          <w:rFonts w:ascii="Arial" w:hAnsi="Arial" w:cs="Arial"/>
          <w:b/>
          <w:sz w:val="22"/>
          <w:szCs w:val="22"/>
        </w:rPr>
        <w:t>R$ 1.200.000,00 do CFO</w:t>
      </w:r>
      <w:r w:rsidRPr="00664039">
        <w:rPr>
          <w:rFonts w:ascii="Arial" w:hAnsi="Arial" w:cs="Arial"/>
          <w:sz w:val="22"/>
          <w:szCs w:val="22"/>
        </w:rPr>
        <w:t xml:space="preserve">, que foi classificado como receita, mas que </w:t>
      </w:r>
      <w:r w:rsidRPr="00664039">
        <w:rPr>
          <w:rFonts w:ascii="Arial" w:hAnsi="Arial" w:cs="Arial"/>
          <w:b/>
          <w:sz w:val="22"/>
          <w:szCs w:val="22"/>
        </w:rPr>
        <w:t>deverá ser devolvido, aumentando assim o passivo</w:t>
      </w:r>
      <w:r w:rsidRPr="00664039">
        <w:rPr>
          <w:rFonts w:ascii="Arial" w:hAnsi="Arial" w:cs="Arial"/>
          <w:sz w:val="22"/>
          <w:szCs w:val="22"/>
        </w:rPr>
        <w:t>.</w:t>
      </w:r>
    </w:p>
    <w:p w:rsidR="00664039" w:rsidRDefault="0066403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4039">
        <w:rPr>
          <w:rFonts w:ascii="Arial" w:hAnsi="Arial" w:cs="Arial"/>
          <w:sz w:val="22"/>
          <w:szCs w:val="22"/>
        </w:rPr>
        <w:t>Receitas e despesas (liquidadas) foram ext</w:t>
      </w:r>
      <w:r>
        <w:rPr>
          <w:rFonts w:ascii="Arial" w:hAnsi="Arial" w:cs="Arial"/>
          <w:sz w:val="22"/>
          <w:szCs w:val="22"/>
        </w:rPr>
        <w:t xml:space="preserve">raídas do Balanço Orçamentário. </w:t>
      </w:r>
    </w:p>
    <w:p w:rsidR="00664039" w:rsidRPr="00664039" w:rsidRDefault="0066403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4039">
        <w:rPr>
          <w:rFonts w:ascii="Arial" w:hAnsi="Arial" w:cs="Arial"/>
          <w:sz w:val="22"/>
          <w:szCs w:val="22"/>
        </w:rPr>
        <w:t>Estes valores são para informações gerenciais. Poderão existir divergências entre o superávit e/ou déficit financeiro e orçamentário apurados pela contabilidade.</w:t>
      </w:r>
    </w:p>
    <w:p w:rsidR="00664039" w:rsidRDefault="0066403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664039" w:rsidRDefault="0066403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664039" w:rsidRDefault="0066403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664039" w:rsidRDefault="0066403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664039" w:rsidRPr="00664039" w:rsidRDefault="0066403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664039" w:rsidRDefault="00664039" w:rsidP="00D80669">
      <w:pPr>
        <w:pStyle w:val="Ttulo2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64039" w:rsidRPr="00664039" w:rsidRDefault="00664039" w:rsidP="00D80669">
      <w:pPr>
        <w:pStyle w:val="Ttulo2"/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80669">
        <w:rPr>
          <w:rFonts w:ascii="Arial" w:hAnsi="Arial" w:cs="Arial"/>
          <w:b/>
          <w:color w:val="auto"/>
          <w:sz w:val="22"/>
          <w:szCs w:val="22"/>
        </w:rPr>
        <w:t>Item 5 —</w:t>
      </w:r>
      <w:r w:rsidRPr="00664039">
        <w:rPr>
          <w:rFonts w:ascii="Arial" w:hAnsi="Arial" w:cs="Arial"/>
          <w:color w:val="auto"/>
          <w:sz w:val="22"/>
          <w:szCs w:val="22"/>
        </w:rPr>
        <w:t xml:space="preserve"> </w:t>
      </w:r>
      <w:r w:rsidRPr="00D80669">
        <w:rPr>
          <w:rFonts w:ascii="Arial" w:hAnsi="Arial" w:cs="Arial"/>
          <w:b/>
          <w:color w:val="auto"/>
          <w:sz w:val="22"/>
          <w:szCs w:val="22"/>
        </w:rPr>
        <w:t>Comunicação de Desaparecimento de Patrimônio:</w:t>
      </w:r>
    </w:p>
    <w:p w:rsidR="00664039" w:rsidRPr="00664039" w:rsidRDefault="0066403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4039">
        <w:rPr>
          <w:rFonts w:ascii="Arial" w:hAnsi="Arial" w:cs="Arial"/>
          <w:sz w:val="22"/>
          <w:szCs w:val="22"/>
        </w:rPr>
        <w:t>Foi comunicado formalmente à Diretoria o desaparecimento de aparelhos celulares pertencentes ao patrimônio do CRO-RS.</w:t>
      </w:r>
    </w:p>
    <w:p w:rsidR="00664039" w:rsidRPr="00664039" w:rsidRDefault="0066403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4039">
        <w:rPr>
          <w:rFonts w:ascii="Arial" w:hAnsi="Arial" w:cs="Arial"/>
          <w:sz w:val="22"/>
          <w:szCs w:val="22"/>
        </w:rPr>
        <w:t>Solicitar reunião com fiscal do contrato da Claro.</w:t>
      </w:r>
    </w:p>
    <w:p w:rsidR="00664039" w:rsidRDefault="0066403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4039">
        <w:rPr>
          <w:rFonts w:ascii="Arial" w:hAnsi="Arial" w:cs="Arial"/>
          <w:sz w:val="22"/>
          <w:szCs w:val="22"/>
        </w:rPr>
        <w:t>Foi solicitada a identificação da situação dos fiscais para cada contrato.</w:t>
      </w:r>
    </w:p>
    <w:p w:rsidR="00D80669" w:rsidRPr="00664039" w:rsidRDefault="00D8066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664039" w:rsidRPr="00D80669" w:rsidRDefault="00664039" w:rsidP="00D80669">
      <w:pPr>
        <w:pStyle w:val="Ttulo1"/>
        <w:spacing w:before="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80669">
        <w:rPr>
          <w:rFonts w:ascii="Arial" w:hAnsi="Arial" w:cs="Arial"/>
          <w:b/>
          <w:color w:val="auto"/>
          <w:sz w:val="22"/>
          <w:szCs w:val="22"/>
        </w:rPr>
        <w:t>4. ENCERRAMENTO:</w:t>
      </w:r>
    </w:p>
    <w:p w:rsidR="00664039" w:rsidRDefault="0066403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64039">
        <w:rPr>
          <w:rFonts w:ascii="Arial" w:hAnsi="Arial" w:cs="Arial"/>
          <w:sz w:val="22"/>
          <w:szCs w:val="22"/>
        </w:rPr>
        <w:t xml:space="preserve">Não havendo mais assuntos a tratar, a Senhora Presidente agradeceu a presença de todos e encerrou a sessão, determinando que </w:t>
      </w:r>
      <w:r w:rsidR="00D80669" w:rsidRPr="00664039">
        <w:rPr>
          <w:rFonts w:ascii="Arial" w:hAnsi="Arial" w:cs="Arial"/>
          <w:sz w:val="22"/>
          <w:szCs w:val="22"/>
        </w:rPr>
        <w:t>está</w:t>
      </w:r>
      <w:r w:rsidRPr="00664039">
        <w:rPr>
          <w:rFonts w:ascii="Arial" w:hAnsi="Arial" w:cs="Arial"/>
          <w:sz w:val="22"/>
          <w:szCs w:val="22"/>
        </w:rPr>
        <w:t xml:space="preserve"> ata fosse lavrada e, após lida e aprovada, assinada pelos membros presentes.</w:t>
      </w:r>
    </w:p>
    <w:p w:rsidR="00D80669" w:rsidRDefault="00D8066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80669" w:rsidRDefault="00D8066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73A10" w:rsidRDefault="00073A10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80669" w:rsidRDefault="00D8066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73A10" w:rsidRDefault="00073A10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73A10" w:rsidRDefault="00073A10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73A10" w:rsidRDefault="00073A10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80669" w:rsidRDefault="00D8066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80669" w:rsidRDefault="00073A10" w:rsidP="00D80669">
      <w:pPr>
        <w:tabs>
          <w:tab w:val="left" w:pos="2694"/>
        </w:tabs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</w:t>
      </w:r>
      <w:r w:rsidR="00D80669" w:rsidRPr="00321EF2">
        <w:rPr>
          <w:rFonts w:ascii="Arial" w:hAnsi="Arial" w:cs="Arial"/>
          <w:b/>
          <w:bCs/>
          <w:color w:val="000000"/>
        </w:rPr>
        <w:t>JANAÍNA CORTES GOMES</w:t>
      </w:r>
      <w:r w:rsidR="00D80669">
        <w:rPr>
          <w:rFonts w:ascii="Arial" w:hAnsi="Arial" w:cs="Arial"/>
          <w:b/>
          <w:bCs/>
          <w:color w:val="000000"/>
        </w:rPr>
        <w:t xml:space="preserve">                                   ALEXANDRE BAUMGARTEN</w:t>
      </w:r>
    </w:p>
    <w:p w:rsidR="00073A10" w:rsidRDefault="00073A10" w:rsidP="00D80669">
      <w:pPr>
        <w:tabs>
          <w:tab w:val="left" w:pos="2694"/>
        </w:tabs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lang w:val="pt-PT"/>
        </w:rPr>
        <w:t xml:space="preserve">         </w:t>
      </w:r>
      <w:r w:rsidR="00D80669" w:rsidRPr="00321EF2">
        <w:rPr>
          <w:rFonts w:ascii="Arial" w:hAnsi="Arial" w:cs="Arial"/>
          <w:color w:val="000000"/>
          <w:lang w:val="pt-PT"/>
        </w:rPr>
        <w:t>Conselheira Presidente</w:t>
      </w:r>
      <w:r w:rsidR="00D80669">
        <w:rPr>
          <w:rFonts w:ascii="Arial" w:hAnsi="Arial" w:cs="Arial"/>
          <w:color w:val="000000"/>
          <w:lang w:val="pt-PT"/>
        </w:rPr>
        <w:t xml:space="preserve"> do             </w:t>
      </w:r>
      <w:r>
        <w:rPr>
          <w:rFonts w:ascii="Arial" w:hAnsi="Arial" w:cs="Arial"/>
          <w:color w:val="000000"/>
          <w:lang w:val="pt-PT"/>
        </w:rPr>
        <w:t xml:space="preserve">                           </w:t>
      </w:r>
      <w:r w:rsidR="00D80669">
        <w:rPr>
          <w:rFonts w:ascii="Arial" w:hAnsi="Arial" w:cs="Arial"/>
          <w:color w:val="000000"/>
          <w:lang w:val="pt-PT"/>
        </w:rPr>
        <w:t>Secretario Admnistrativo</w:t>
      </w:r>
      <w:r>
        <w:rPr>
          <w:rFonts w:ascii="Arial" w:hAnsi="Arial" w:cs="Arial"/>
          <w:color w:val="000000"/>
          <w:lang w:val="pt-PT"/>
        </w:rPr>
        <w:t xml:space="preserve"> do </w:t>
      </w:r>
    </w:p>
    <w:p w:rsidR="00073A10" w:rsidRPr="00D80669" w:rsidRDefault="00D80669" w:rsidP="00073A10">
      <w:pPr>
        <w:tabs>
          <w:tab w:val="left" w:pos="2694"/>
        </w:tabs>
        <w:spacing w:after="0" w:line="240" w:lineRule="auto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  <w:r w:rsidR="00073A10">
        <w:rPr>
          <w:rFonts w:ascii="Arial" w:hAnsi="Arial" w:cs="Arial"/>
          <w:color w:val="000000"/>
          <w:lang w:val="pt-PT"/>
        </w:rPr>
        <w:t xml:space="preserve">            </w:t>
      </w:r>
      <w:r w:rsidR="00073A10"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:rsidR="00D80669" w:rsidRDefault="00073A10" w:rsidP="00D80669">
      <w:pPr>
        <w:spacing w:after="0" w:line="240" w:lineRule="auto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 xml:space="preserve">               </w:t>
      </w:r>
      <w:r w:rsidRPr="00321EF2">
        <w:rPr>
          <w:rFonts w:ascii="Arial" w:hAnsi="Arial" w:cs="Arial"/>
          <w:color w:val="000000"/>
          <w:lang w:val="pt-PT"/>
        </w:rPr>
        <w:t>Gestão 2026-2027</w:t>
      </w:r>
      <w:r>
        <w:rPr>
          <w:rFonts w:ascii="Arial" w:hAnsi="Arial" w:cs="Arial"/>
          <w:color w:val="000000"/>
          <w:lang w:val="pt-PT"/>
        </w:rPr>
        <w:t xml:space="preserve">                                                     </w:t>
      </w:r>
      <w:r w:rsidR="00D80669" w:rsidRPr="00321EF2">
        <w:rPr>
          <w:rFonts w:ascii="Arial" w:hAnsi="Arial" w:cs="Arial"/>
          <w:color w:val="000000"/>
          <w:lang w:val="pt-PT"/>
        </w:rPr>
        <w:t>Gestão 2026-2027</w:t>
      </w:r>
    </w:p>
    <w:p w:rsidR="00D80669" w:rsidRDefault="00D80669" w:rsidP="00D80669">
      <w:pPr>
        <w:spacing w:after="0" w:line="240" w:lineRule="auto"/>
        <w:rPr>
          <w:rFonts w:ascii="Arial" w:hAnsi="Arial" w:cs="Arial"/>
          <w:color w:val="000000"/>
          <w:lang w:val="pt-PT"/>
        </w:rPr>
      </w:pPr>
    </w:p>
    <w:p w:rsidR="00D80669" w:rsidRDefault="00D80669" w:rsidP="00D80669">
      <w:pPr>
        <w:spacing w:after="0" w:line="240" w:lineRule="auto"/>
        <w:rPr>
          <w:rFonts w:ascii="Arial" w:hAnsi="Arial" w:cs="Arial"/>
          <w:color w:val="000000"/>
          <w:lang w:val="pt-PT"/>
        </w:rPr>
      </w:pPr>
    </w:p>
    <w:p w:rsidR="00073A10" w:rsidRDefault="00073A10" w:rsidP="00D80669">
      <w:pPr>
        <w:spacing w:after="0" w:line="240" w:lineRule="auto"/>
        <w:rPr>
          <w:rFonts w:ascii="Arial" w:hAnsi="Arial" w:cs="Arial"/>
          <w:color w:val="000000"/>
          <w:lang w:val="pt-PT"/>
        </w:rPr>
      </w:pPr>
    </w:p>
    <w:p w:rsidR="00073A10" w:rsidRDefault="00073A10" w:rsidP="00D80669">
      <w:pPr>
        <w:spacing w:after="0" w:line="240" w:lineRule="auto"/>
        <w:rPr>
          <w:rFonts w:ascii="Arial" w:hAnsi="Arial" w:cs="Arial"/>
          <w:color w:val="000000"/>
          <w:lang w:val="pt-PT"/>
        </w:rPr>
      </w:pPr>
    </w:p>
    <w:p w:rsidR="00073A10" w:rsidRDefault="00073A10" w:rsidP="00D80669">
      <w:pPr>
        <w:spacing w:after="0" w:line="240" w:lineRule="auto"/>
        <w:rPr>
          <w:rFonts w:ascii="Arial" w:hAnsi="Arial" w:cs="Arial"/>
          <w:color w:val="000000"/>
          <w:lang w:val="pt-PT"/>
        </w:rPr>
      </w:pPr>
    </w:p>
    <w:p w:rsidR="00073A10" w:rsidRDefault="00073A10" w:rsidP="00D80669">
      <w:pPr>
        <w:spacing w:after="0" w:line="240" w:lineRule="auto"/>
        <w:rPr>
          <w:rFonts w:ascii="Arial" w:hAnsi="Arial" w:cs="Arial"/>
          <w:color w:val="000000"/>
          <w:lang w:val="pt-PT"/>
        </w:rPr>
      </w:pPr>
    </w:p>
    <w:p w:rsidR="00073A10" w:rsidRDefault="00073A10" w:rsidP="00D80669">
      <w:pPr>
        <w:spacing w:after="0" w:line="240" w:lineRule="auto"/>
        <w:rPr>
          <w:rFonts w:ascii="Arial" w:hAnsi="Arial" w:cs="Arial"/>
          <w:color w:val="000000"/>
          <w:lang w:val="pt-PT"/>
        </w:rPr>
      </w:pPr>
    </w:p>
    <w:p w:rsidR="00D80669" w:rsidRPr="00073A10" w:rsidRDefault="00073A10" w:rsidP="00D80669">
      <w:pPr>
        <w:spacing w:after="0" w:line="240" w:lineRule="auto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           </w:t>
      </w:r>
      <w:r w:rsidR="00D80669" w:rsidRPr="00073A10">
        <w:rPr>
          <w:rFonts w:ascii="Arial" w:hAnsi="Arial" w:cs="Arial"/>
          <w:b/>
          <w:color w:val="000000"/>
          <w:lang w:val="pt-PT"/>
        </w:rPr>
        <w:t xml:space="preserve">OSVALDO DANCLAR     </w:t>
      </w:r>
      <w:r>
        <w:rPr>
          <w:rFonts w:ascii="Arial" w:hAnsi="Arial" w:cs="Arial"/>
          <w:b/>
          <w:color w:val="000000"/>
          <w:lang w:val="pt-PT"/>
        </w:rPr>
        <w:t xml:space="preserve">                                             </w:t>
      </w:r>
      <w:r w:rsidR="00D80669" w:rsidRPr="00073A10">
        <w:rPr>
          <w:rFonts w:ascii="Arial" w:hAnsi="Arial" w:cs="Arial"/>
          <w:b/>
          <w:color w:val="000000"/>
          <w:lang w:val="pt-PT"/>
        </w:rPr>
        <w:t>CARLOS PILZ</w:t>
      </w:r>
    </w:p>
    <w:p w:rsidR="00D80669" w:rsidRPr="00321EF2" w:rsidRDefault="00073A10" w:rsidP="00D80669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pt-PT"/>
        </w:rPr>
        <w:t xml:space="preserve">                </w:t>
      </w:r>
      <w:r w:rsidR="00D80669">
        <w:rPr>
          <w:rFonts w:ascii="Arial" w:hAnsi="Arial" w:cs="Arial"/>
          <w:color w:val="000000"/>
          <w:lang w:val="pt-PT"/>
        </w:rPr>
        <w:t xml:space="preserve">Tesoureiro </w:t>
      </w:r>
      <w:r>
        <w:rPr>
          <w:rFonts w:ascii="Arial" w:hAnsi="Arial" w:cs="Arial"/>
          <w:color w:val="000000"/>
          <w:lang w:val="pt-PT"/>
        </w:rPr>
        <w:t xml:space="preserve">do                                                   </w:t>
      </w:r>
      <w:bookmarkStart w:id="0" w:name="_GoBack"/>
      <w:bookmarkEnd w:id="0"/>
      <w:r w:rsidR="00D80669">
        <w:rPr>
          <w:rFonts w:ascii="Arial" w:hAnsi="Arial" w:cs="Arial"/>
          <w:color w:val="000000"/>
          <w:lang w:val="pt-PT"/>
        </w:rPr>
        <w:t>Secretrio Administrativo</w:t>
      </w:r>
      <w:r>
        <w:rPr>
          <w:rFonts w:ascii="Arial" w:hAnsi="Arial" w:cs="Arial"/>
          <w:color w:val="000000"/>
          <w:lang w:val="pt-PT"/>
        </w:rPr>
        <w:t xml:space="preserve"> do</w:t>
      </w:r>
    </w:p>
    <w:p w:rsidR="00073A10" w:rsidRPr="00D80669" w:rsidRDefault="00073A10" w:rsidP="00073A10">
      <w:pPr>
        <w:tabs>
          <w:tab w:val="left" w:pos="2694"/>
        </w:tabs>
        <w:spacing w:after="0" w:line="240" w:lineRule="auto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  <w:r>
        <w:rPr>
          <w:rFonts w:ascii="Arial" w:hAnsi="Arial" w:cs="Arial"/>
          <w:color w:val="000000"/>
          <w:lang w:val="pt-PT"/>
        </w:rPr>
        <w:t xml:space="preserve">            </w:t>
      </w: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:rsidR="00073A10" w:rsidRDefault="00073A10" w:rsidP="00073A10">
      <w:pPr>
        <w:spacing w:after="0" w:line="240" w:lineRule="auto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 xml:space="preserve">               </w:t>
      </w:r>
      <w:r w:rsidRPr="00321EF2">
        <w:rPr>
          <w:rFonts w:ascii="Arial" w:hAnsi="Arial" w:cs="Arial"/>
          <w:color w:val="000000"/>
          <w:lang w:val="pt-PT"/>
        </w:rPr>
        <w:t>Gestão 2026-2027</w:t>
      </w:r>
      <w:r>
        <w:rPr>
          <w:rFonts w:ascii="Arial" w:hAnsi="Arial" w:cs="Arial"/>
          <w:color w:val="000000"/>
          <w:lang w:val="pt-PT"/>
        </w:rPr>
        <w:t xml:space="preserve">                                                   </w:t>
      </w:r>
      <w:r w:rsidRPr="00321EF2">
        <w:rPr>
          <w:rFonts w:ascii="Arial" w:hAnsi="Arial" w:cs="Arial"/>
          <w:color w:val="000000"/>
          <w:lang w:val="pt-PT"/>
        </w:rPr>
        <w:t>Gestão 2026-2027</w:t>
      </w:r>
    </w:p>
    <w:p w:rsidR="00D80669" w:rsidRPr="00664039" w:rsidRDefault="00D80669" w:rsidP="00D8066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664039" w:rsidRPr="00DC52CF" w:rsidRDefault="00664039" w:rsidP="00DC52C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664039" w:rsidRPr="00DC52CF" w:rsidSect="00077EE5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98D" w:rsidRDefault="00DF498D" w:rsidP="00077EE5">
      <w:pPr>
        <w:spacing w:after="0" w:line="240" w:lineRule="auto"/>
      </w:pPr>
      <w:r>
        <w:separator/>
      </w:r>
    </w:p>
  </w:endnote>
  <w:endnote w:type="continuationSeparator" w:id="0">
    <w:p w:rsidR="00DF498D" w:rsidRDefault="00DF498D" w:rsidP="0007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EE5" w:rsidRDefault="00077EE5" w:rsidP="00077EE5">
    <w:pPr>
      <w:pStyle w:val="Rodap"/>
      <w:ind w:hanging="426"/>
    </w:pPr>
    <w:r>
      <w:t>Rua Vasco da Gama, 720 – Fone: 3026-1700 – CEP 90420-110 – Porto Alegre –RS Site:www.crors.org.br</w:t>
    </w:r>
  </w:p>
  <w:p w:rsidR="00077EE5" w:rsidRDefault="00077EE5" w:rsidP="00077EE5">
    <w:pPr>
      <w:pStyle w:val="Rodap"/>
      <w:jc w:val="center"/>
    </w:pPr>
    <w:r>
      <w:t>E-mail: crors@crors.org.br/secretaria@crors.org.br</w:t>
    </w:r>
  </w:p>
  <w:p w:rsidR="00077EE5" w:rsidRDefault="00077E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98D" w:rsidRDefault="00DF498D" w:rsidP="00077EE5">
      <w:pPr>
        <w:spacing w:after="0" w:line="240" w:lineRule="auto"/>
      </w:pPr>
      <w:r>
        <w:separator/>
      </w:r>
    </w:p>
  </w:footnote>
  <w:footnote w:type="continuationSeparator" w:id="0">
    <w:p w:rsidR="00DF498D" w:rsidRDefault="00DF498D" w:rsidP="0007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C6B" w:rsidRDefault="00393DAA" w:rsidP="00894C6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2549525</wp:posOffset>
          </wp:positionH>
          <wp:positionV relativeFrom="margin">
            <wp:posOffset>-790575</wp:posOffset>
          </wp:positionV>
          <wp:extent cx="495300" cy="467995"/>
          <wp:effectExtent l="0" t="0" r="0" b="8255"/>
          <wp:wrapSquare wrapText="bothSides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77EE5" w:rsidRPr="00393DAA" w:rsidRDefault="00894C6B" w:rsidP="00393DAA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925FC"/>
    <w:multiLevelType w:val="multilevel"/>
    <w:tmpl w:val="F31C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66"/>
    <w:rsid w:val="00073A10"/>
    <w:rsid w:val="00077EE5"/>
    <w:rsid w:val="0021279A"/>
    <w:rsid w:val="00393DAA"/>
    <w:rsid w:val="00664039"/>
    <w:rsid w:val="00731466"/>
    <w:rsid w:val="00797FD2"/>
    <w:rsid w:val="00894C6B"/>
    <w:rsid w:val="009E5718"/>
    <w:rsid w:val="00BB4D85"/>
    <w:rsid w:val="00D80669"/>
    <w:rsid w:val="00DC52CF"/>
    <w:rsid w:val="00D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B5DF54-53A1-4068-B353-1C9F847D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3D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77E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314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1466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3146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77E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077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7EE5"/>
  </w:style>
  <w:style w:type="paragraph" w:styleId="Rodap">
    <w:name w:val="footer"/>
    <w:basedOn w:val="Normal"/>
    <w:link w:val="RodapChar"/>
    <w:uiPriority w:val="99"/>
    <w:unhideWhenUsed/>
    <w:rsid w:val="00077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7EE5"/>
  </w:style>
  <w:style w:type="paragraph" w:styleId="PargrafodaLista">
    <w:name w:val="List Paragraph"/>
    <w:basedOn w:val="Normal"/>
    <w:uiPriority w:val="34"/>
    <w:qFormat/>
    <w:rsid w:val="00393DA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93D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9E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87FFA-0630-4F79-B21B-6D4507BB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962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Silveira Lemes</dc:creator>
  <cp:keywords/>
  <dc:description/>
  <cp:lastModifiedBy>Patrick Silveira Lemes</cp:lastModifiedBy>
  <cp:revision>2</cp:revision>
  <dcterms:created xsi:type="dcterms:W3CDTF">2026-05-20T18:20:00Z</dcterms:created>
  <dcterms:modified xsi:type="dcterms:W3CDTF">2026-05-21T13:03:00Z</dcterms:modified>
</cp:coreProperties>
</file>