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33BAD5E3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4778F1">
        <w:rPr>
          <w:sz w:val="24"/>
          <w:szCs w:val="24"/>
        </w:rPr>
        <w:t>48</w:t>
      </w:r>
      <w:r w:rsidR="00201BCC">
        <w:rPr>
          <w:sz w:val="24"/>
          <w:szCs w:val="24"/>
        </w:rPr>
        <w:t>/</w:t>
      </w:r>
      <w:r w:rsidR="003C4639">
        <w:rPr>
          <w:sz w:val="24"/>
          <w:szCs w:val="24"/>
        </w:rPr>
        <w:t>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67CF9833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4778F1">
        <w:rPr>
          <w:rFonts w:ascii="Times New Roman" w:hAnsi="Times New Roman" w:cs="Times New Roman"/>
          <w:color w:val="000000" w:themeColor="text1"/>
          <w:sz w:val="20"/>
          <w:szCs w:val="20"/>
        </w:rPr>
        <w:t>FERNANDO ZURLO DELLAZZANA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4778F1">
        <w:rPr>
          <w:rFonts w:ascii="Times New Roman" w:hAnsi="Times New Roman" w:cs="Times New Roman"/>
          <w:color w:val="000000" w:themeColor="text1"/>
          <w:sz w:val="20"/>
          <w:szCs w:val="20"/>
        </w:rPr>
        <w:t>16.457</w:t>
      </w:r>
      <w:r w:rsidR="004778F1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</w:t>
      </w:r>
      <w:r w:rsidR="006333DE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ra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representar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 </w:t>
      </w:r>
      <w:r w:rsidR="004778F1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encontro da Odontologia em Santa Maria – Prática Clínica Segura e Cuidado Bucal em Pacientes de Risco, em parceria com a Prefeitura de Santa Maria, a ABO Santa Maria e a 4ª </w:t>
      </w:r>
      <w:r w:rsid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Coordenadoria Regional de Saúde, a ser realizado em </w:t>
      </w:r>
      <w:r w:rsidR="004778F1" w:rsidRPr="004778F1">
        <w:rPr>
          <w:rFonts w:ascii="Times New Roman" w:hAnsi="Times New Roman" w:cs="Times New Roman"/>
          <w:color w:val="000000" w:themeColor="text1"/>
          <w:sz w:val="20"/>
          <w:szCs w:val="20"/>
        </w:rPr>
        <w:t>27 de agosto de 2025, a partir das 08:30</w:t>
      </w:r>
      <w:r w:rsid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4778F1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Rua Venâncio Aires, 2741 – Centro, Santa Maria/RS</w:t>
      </w:r>
      <w:r w:rsid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D3EB06" w14:textId="005227DE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095C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095C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4BEF47C5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095C84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12B45"/>
    <w:rsid w:val="00095C84"/>
    <w:rsid w:val="00121293"/>
    <w:rsid w:val="00201BCC"/>
    <w:rsid w:val="0025484E"/>
    <w:rsid w:val="003C4639"/>
    <w:rsid w:val="00402DD8"/>
    <w:rsid w:val="00415F1F"/>
    <w:rsid w:val="0044725A"/>
    <w:rsid w:val="004778F1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6</cp:revision>
  <cp:lastPrinted>2024-08-28T12:24:00Z</cp:lastPrinted>
  <dcterms:created xsi:type="dcterms:W3CDTF">2025-08-19T13:24:00Z</dcterms:created>
  <dcterms:modified xsi:type="dcterms:W3CDTF">2025-08-20T14:17:00Z</dcterms:modified>
</cp:coreProperties>
</file>