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E34450">
        <w:rPr>
          <w:sz w:val="24"/>
          <w:szCs w:val="24"/>
        </w:rPr>
        <w:t>15</w:t>
      </w:r>
      <w:r w:rsidR="008F61D8">
        <w:rPr>
          <w:sz w:val="24"/>
          <w:szCs w:val="24"/>
        </w:rPr>
        <w:t>4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ordem de serviço nº 01</w:t>
      </w:r>
      <w:r w:rsidR="009279C4">
        <w:rPr>
          <w:rFonts w:ascii="Times New Roman" w:hAnsi="Times New Roman" w:cs="Times New Roman"/>
          <w:sz w:val="20"/>
          <w:szCs w:val="20"/>
          <w:lang w:eastAsia="pt-BR"/>
        </w:rPr>
        <w:t>7</w:t>
      </w:r>
      <w:r w:rsidR="00B9367D">
        <w:rPr>
          <w:rFonts w:ascii="Times New Roman" w:hAnsi="Times New Roman" w:cs="Times New Roman"/>
          <w:sz w:val="20"/>
          <w:szCs w:val="20"/>
          <w:lang w:eastAsia="pt-BR"/>
        </w:rPr>
        <w:t>/2025.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Pr="009C06BE" w:rsidRDefault="00FA1371" w:rsidP="00347735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9367D" w:rsidRPr="00B9367D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656725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ordem de serviço nº 01</w:t>
      </w:r>
      <w:r w:rsidR="00B560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</w:t>
      </w:r>
      <w:r w:rsidR="009C06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Jornalistica</w:t>
      </w:r>
      <w:proofErr w:type="spellEnd"/>
      <w:r w:rsid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Caldas Júnior LTDA</w:t>
      </w:r>
      <w:r w:rsidR="00347735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477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7735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CNPJ nº 92.757-798/0001-39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347735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 serviços de assinatura de Jornal na modalidade  (jornais impressos e digitais) de segunda a domingo, para a Sede do Conselho Regional de </w:t>
      </w:r>
      <w:proofErr w:type="spellStart"/>
      <w:r w:rsidR="00347735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Odontología</w:t>
      </w:r>
      <w:proofErr w:type="spellEnd"/>
      <w:r w:rsidR="00347735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</w:t>
      </w:r>
      <w:proofErr w:type="spellStart"/>
      <w:r w:rsidR="00347735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Río</w:t>
      </w:r>
      <w:proofErr w:type="spellEnd"/>
      <w:r w:rsidR="00347735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Grande do Sul - CRO-RS</w:t>
      </w:r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95D64" w:rsidRPr="00A53AEF" w:rsidRDefault="00B61419" w:rsidP="00A53AEF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Jefferson </w:t>
      </w:r>
      <w:proofErr w:type="spellStart"/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>Rocho</w:t>
      </w:r>
      <w:proofErr w:type="spellEnd"/>
      <w:r w:rsidR="0081582E" w:rsidRPr="008158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Barth, inscrito no CPF sob o nº 832.847.370-49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</w:t>
      </w:r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execução </w:t>
      </w:r>
      <w:r w:rsidR="00A8569E" w:rsidRP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ordem de serviço nº 01</w:t>
      </w:r>
      <w:r w:rsidR="00B560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</w:t>
      </w:r>
      <w:bookmarkStart w:id="0" w:name="_GoBack"/>
      <w:bookmarkEnd w:id="0"/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/2025, firmado entre o CRO/RS e a </w:t>
      </w:r>
      <w:r w:rsidR="00A8569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Jornalistica</w:t>
      </w:r>
      <w:proofErr w:type="spellEnd"/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Caldas Júnior LTDA</w:t>
      </w:r>
      <w:r w:rsidR="00A8569E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A85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569E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CNPJ nº 92.757-798/0001-39</w:t>
      </w:r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A8569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A8569E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 serviços de assinatura de Jornal na modalidade  (jornais impressos e digitais) de segunda a domingo, para a Sede do Conselho Regional de </w:t>
      </w:r>
      <w:proofErr w:type="spellStart"/>
      <w:r w:rsidR="00A8569E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Odontología</w:t>
      </w:r>
      <w:proofErr w:type="spellEnd"/>
      <w:r w:rsidR="00A8569E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</w:t>
      </w:r>
      <w:proofErr w:type="spellStart"/>
      <w:r w:rsidR="00A8569E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Río</w:t>
      </w:r>
      <w:proofErr w:type="spellEnd"/>
      <w:r w:rsidR="00A8569E" w:rsidRPr="00347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Grande do Sul - CRO-RS</w:t>
      </w:r>
      <w:r w:rsidR="00A8569E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8569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A85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5672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EE79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E79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01/07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95D6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E7911">
        <w:rPr>
          <w:rFonts w:ascii="Times New Roman" w:hAnsi="Times New Roman" w:cs="Times New Roman"/>
          <w:color w:val="000000" w:themeColor="text1"/>
          <w:sz w:val="20"/>
          <w:szCs w:val="20"/>
        </w:rPr>
        <w:t>8 de</w:t>
      </w:r>
      <w:r w:rsid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99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71"/>
    <w:rsid w:val="0000642F"/>
    <w:rsid w:val="000270EF"/>
    <w:rsid w:val="00121293"/>
    <w:rsid w:val="00137AD2"/>
    <w:rsid w:val="001F0928"/>
    <w:rsid w:val="002512D8"/>
    <w:rsid w:val="002C2F1C"/>
    <w:rsid w:val="002E3645"/>
    <w:rsid w:val="00323D90"/>
    <w:rsid w:val="003303C9"/>
    <w:rsid w:val="00347735"/>
    <w:rsid w:val="003848B4"/>
    <w:rsid w:val="00393EF5"/>
    <w:rsid w:val="00395D64"/>
    <w:rsid w:val="005B5502"/>
    <w:rsid w:val="00656725"/>
    <w:rsid w:val="006D0E93"/>
    <w:rsid w:val="0075799A"/>
    <w:rsid w:val="0081582E"/>
    <w:rsid w:val="008D122B"/>
    <w:rsid w:val="008E699B"/>
    <w:rsid w:val="008F61D8"/>
    <w:rsid w:val="009279C4"/>
    <w:rsid w:val="009C06BE"/>
    <w:rsid w:val="00A47E92"/>
    <w:rsid w:val="00A53AEF"/>
    <w:rsid w:val="00A75B6A"/>
    <w:rsid w:val="00A8569E"/>
    <w:rsid w:val="00B001C1"/>
    <w:rsid w:val="00B560C2"/>
    <w:rsid w:val="00B61419"/>
    <w:rsid w:val="00B6342C"/>
    <w:rsid w:val="00B9367D"/>
    <w:rsid w:val="00CB3263"/>
    <w:rsid w:val="00D26350"/>
    <w:rsid w:val="00E26B6F"/>
    <w:rsid w:val="00E34450"/>
    <w:rsid w:val="00E45AE2"/>
    <w:rsid w:val="00E548A9"/>
    <w:rsid w:val="00EE7911"/>
    <w:rsid w:val="00F82FAE"/>
    <w:rsid w:val="00FA1371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1C8B445-3226-4305-B9F6-6976279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Diego Maciel Pereira</cp:lastModifiedBy>
  <cp:revision>30</cp:revision>
  <cp:lastPrinted>2025-05-05T17:18:00Z</cp:lastPrinted>
  <dcterms:created xsi:type="dcterms:W3CDTF">2024-08-28T12:34:00Z</dcterms:created>
  <dcterms:modified xsi:type="dcterms:W3CDTF">2025-05-28T14:35:00Z</dcterms:modified>
</cp:coreProperties>
</file>