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D03A3B">
        <w:rPr>
          <w:sz w:val="24"/>
          <w:szCs w:val="24"/>
        </w:rPr>
        <w:t>083/</w:t>
      </w:r>
      <w:r w:rsidR="002131A5">
        <w:rPr>
          <w:sz w:val="24"/>
          <w:szCs w:val="24"/>
        </w:rPr>
        <w:t>2025</w:t>
      </w:r>
      <w:r>
        <w:rPr>
          <w:sz w:val="24"/>
          <w:szCs w:val="24"/>
        </w:rPr>
        <w:t xml:space="preserve"> 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Default="00FA1371" w:rsidP="00621B72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621B72" w:rsidRPr="00621B72" w:rsidRDefault="00621B72" w:rsidP="00621B72">
      <w:pPr>
        <w:rPr>
          <w:lang w:eastAsia="pt-BR"/>
        </w:rPr>
      </w:pPr>
    </w:p>
    <w:p w:rsidR="00DE18F8" w:rsidRPr="00DE18F8" w:rsidRDefault="00DE18F8" w:rsidP="00DE18F8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Funcionário do CRO/RS,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WILLIANS DA SILVA MARKS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CPF nº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975.654.660-34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para acompanhar os trabalhos realizados na presente data e prestar a assessoria aos Profissio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nais e Conselheiros presentes em reunião no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dia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14063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24</w:t>
      </w:r>
      <w:r w:rsidR="003219A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.03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.2025</w:t>
      </w:r>
      <w:r w:rsidR="008922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</w:t>
      </w:r>
      <w:r w:rsidR="0014063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25</w:t>
      </w:r>
      <w:r w:rsidR="003219A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.03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.2025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E2D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 cidade</w:t>
      </w:r>
      <w:bookmarkStart w:id="0" w:name="_GoBack"/>
      <w:bookmarkEnd w:id="0"/>
      <w:r w:rsidR="005E2D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</w:t>
      </w:r>
      <w:r w:rsidR="0014063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Sobradinho</w:t>
      </w:r>
      <w:r w:rsidR="003219A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RS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3219A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 funcionário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14063B">
        <w:rPr>
          <w:rFonts w:ascii="Times New Roman" w:hAnsi="Times New Roman" w:cs="Times New Roman"/>
          <w:color w:val="000000" w:themeColor="text1"/>
          <w:sz w:val="20"/>
          <w:szCs w:val="20"/>
        </w:rPr>
        <w:t>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3219A1">
        <w:rPr>
          <w:rFonts w:ascii="Times New Roman" w:hAnsi="Times New Roman" w:cs="Times New Roman"/>
          <w:color w:val="000000" w:themeColor="text1"/>
          <w:sz w:val="20"/>
          <w:szCs w:val="20"/>
        </w:rPr>
        <w:t>março</w:t>
      </w:r>
      <w:r w:rsidR="002131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99E" w:rsidRDefault="0029499E" w:rsidP="00FA1371">
      <w:pPr>
        <w:spacing w:after="0" w:line="240" w:lineRule="auto"/>
      </w:pPr>
      <w:r>
        <w:separator/>
      </w:r>
    </w:p>
  </w:endnote>
  <w:end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99E" w:rsidRDefault="0029499E" w:rsidP="00FA1371">
      <w:pPr>
        <w:spacing w:after="0" w:line="240" w:lineRule="auto"/>
      </w:pPr>
      <w:r>
        <w:separator/>
      </w:r>
    </w:p>
  </w:footnote>
  <w:foot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0E5529"/>
    <w:rsid w:val="00121293"/>
    <w:rsid w:val="0014063B"/>
    <w:rsid w:val="001445EE"/>
    <w:rsid w:val="001A13EF"/>
    <w:rsid w:val="002131A5"/>
    <w:rsid w:val="00217CD4"/>
    <w:rsid w:val="0029499E"/>
    <w:rsid w:val="002E083F"/>
    <w:rsid w:val="002E4590"/>
    <w:rsid w:val="003219A1"/>
    <w:rsid w:val="005E2D16"/>
    <w:rsid w:val="00621B72"/>
    <w:rsid w:val="006333DE"/>
    <w:rsid w:val="00763F27"/>
    <w:rsid w:val="007B3CCF"/>
    <w:rsid w:val="007E4F5E"/>
    <w:rsid w:val="007F274B"/>
    <w:rsid w:val="008922AE"/>
    <w:rsid w:val="008C111C"/>
    <w:rsid w:val="008E699B"/>
    <w:rsid w:val="009B7B0D"/>
    <w:rsid w:val="00A87E52"/>
    <w:rsid w:val="00B56E48"/>
    <w:rsid w:val="00C23579"/>
    <w:rsid w:val="00CE1EB7"/>
    <w:rsid w:val="00D03A3B"/>
    <w:rsid w:val="00D2485B"/>
    <w:rsid w:val="00D270E9"/>
    <w:rsid w:val="00D37B06"/>
    <w:rsid w:val="00D95B54"/>
    <w:rsid w:val="00DE18F8"/>
    <w:rsid w:val="00E709D0"/>
    <w:rsid w:val="00E86E6C"/>
    <w:rsid w:val="00EA3831"/>
    <w:rsid w:val="00F724F5"/>
    <w:rsid w:val="00FA1371"/>
    <w:rsid w:val="00FA5950"/>
    <w:rsid w:val="00FB3554"/>
    <w:rsid w:val="00F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8CFDBDD-946E-4854-8C4B-B09A60B4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22</cp:revision>
  <cp:lastPrinted>2024-09-19T12:24:00Z</cp:lastPrinted>
  <dcterms:created xsi:type="dcterms:W3CDTF">2024-08-28T12:46:00Z</dcterms:created>
  <dcterms:modified xsi:type="dcterms:W3CDTF">2025-03-25T14:44:00Z</dcterms:modified>
</cp:coreProperties>
</file>