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B5D40" w14:textId="77777777" w:rsidR="009603C4" w:rsidRPr="00600C77" w:rsidRDefault="009603C4" w:rsidP="00600C77">
      <w:pPr>
        <w:spacing w:line="360" w:lineRule="auto"/>
        <w:jc w:val="both"/>
        <w:rPr>
          <w:b/>
          <w:bCs/>
          <w:color w:val="000000"/>
          <w:sz w:val="24"/>
          <w:szCs w:val="24"/>
          <w:u w:val="single"/>
        </w:rPr>
      </w:pPr>
    </w:p>
    <w:p w14:paraId="0CA510A8" w14:textId="0C3E801D" w:rsidR="00377B64" w:rsidRPr="007665BD" w:rsidRDefault="00E209CA" w:rsidP="00600C77">
      <w:pPr>
        <w:spacing w:line="360" w:lineRule="auto"/>
        <w:jc w:val="center"/>
        <w:rPr>
          <w:sz w:val="24"/>
          <w:szCs w:val="24"/>
        </w:rPr>
      </w:pPr>
      <w:r w:rsidRPr="007665BD">
        <w:rPr>
          <w:b/>
          <w:bCs/>
          <w:sz w:val="24"/>
          <w:szCs w:val="24"/>
        </w:rPr>
        <w:t xml:space="preserve">PORTARIA </w:t>
      </w:r>
      <w:r w:rsidR="00E8644C" w:rsidRPr="007665BD">
        <w:rPr>
          <w:b/>
          <w:bCs/>
          <w:sz w:val="24"/>
          <w:szCs w:val="24"/>
        </w:rPr>
        <w:t xml:space="preserve">CRO/RS </w:t>
      </w:r>
      <w:r w:rsidRPr="007665BD">
        <w:rPr>
          <w:b/>
          <w:bCs/>
          <w:sz w:val="24"/>
          <w:szCs w:val="24"/>
        </w:rPr>
        <w:t xml:space="preserve">Nº </w:t>
      </w:r>
      <w:r w:rsidR="007665BD">
        <w:rPr>
          <w:b/>
          <w:bCs/>
          <w:sz w:val="24"/>
          <w:szCs w:val="24"/>
        </w:rPr>
        <w:t>037</w:t>
      </w:r>
      <w:r w:rsidR="00957FCE" w:rsidRPr="007665BD">
        <w:rPr>
          <w:b/>
          <w:bCs/>
          <w:sz w:val="24"/>
          <w:szCs w:val="24"/>
        </w:rPr>
        <w:t>/</w:t>
      </w:r>
      <w:r w:rsidR="00EA31A4" w:rsidRPr="007665BD">
        <w:rPr>
          <w:b/>
          <w:bCs/>
          <w:sz w:val="24"/>
          <w:szCs w:val="24"/>
        </w:rPr>
        <w:t>202</w:t>
      </w:r>
      <w:r w:rsidR="007665BD">
        <w:rPr>
          <w:b/>
          <w:bCs/>
          <w:sz w:val="24"/>
          <w:szCs w:val="24"/>
        </w:rPr>
        <w:t>5</w:t>
      </w:r>
    </w:p>
    <w:p w14:paraId="337CBD8C" w14:textId="77777777" w:rsidR="00377B64" w:rsidRPr="00337165" w:rsidRDefault="00377B64" w:rsidP="00600C77">
      <w:pPr>
        <w:spacing w:line="360" w:lineRule="auto"/>
        <w:jc w:val="both"/>
        <w:rPr>
          <w:sz w:val="24"/>
          <w:szCs w:val="24"/>
        </w:rPr>
      </w:pPr>
      <w:r w:rsidRPr="00337165">
        <w:rPr>
          <w:sz w:val="24"/>
          <w:szCs w:val="24"/>
        </w:rPr>
        <w:t> </w:t>
      </w:r>
    </w:p>
    <w:p w14:paraId="53806665" w14:textId="77777777" w:rsidR="00E209CA" w:rsidRPr="00337165" w:rsidRDefault="00E209CA" w:rsidP="00600C77">
      <w:pPr>
        <w:spacing w:line="360" w:lineRule="auto"/>
        <w:jc w:val="both"/>
        <w:rPr>
          <w:i/>
        </w:rPr>
      </w:pPr>
    </w:p>
    <w:p w14:paraId="7FE515EA" w14:textId="35B04F71" w:rsidR="00E209CA" w:rsidRPr="00337165" w:rsidRDefault="00337165" w:rsidP="00337165">
      <w:pPr>
        <w:tabs>
          <w:tab w:val="left" w:pos="6255"/>
        </w:tabs>
        <w:spacing w:line="360" w:lineRule="auto"/>
        <w:ind w:left="4962"/>
        <w:jc w:val="both"/>
        <w:rPr>
          <w:b/>
          <w:i/>
        </w:rPr>
      </w:pPr>
      <w:r w:rsidRPr="008A1735">
        <w:rPr>
          <w:b/>
        </w:rPr>
        <w:t xml:space="preserve">No uso das Atribuições inerentes ao cargo, </w:t>
      </w:r>
      <w:r w:rsidR="007665BD" w:rsidRPr="008A1735">
        <w:rPr>
          <w:b/>
        </w:rPr>
        <w:t>INDICA, os Cirurgiões Dentistas</w:t>
      </w:r>
      <w:r w:rsidR="00313D84" w:rsidRPr="008A1735">
        <w:rPr>
          <w:b/>
        </w:rPr>
        <w:t xml:space="preserve"> </w:t>
      </w:r>
      <w:r w:rsidR="00FA450C" w:rsidRPr="008A1735">
        <w:rPr>
          <w:b/>
        </w:rPr>
        <w:t xml:space="preserve">do CRO/RS </w:t>
      </w:r>
      <w:r w:rsidR="007665BD" w:rsidRPr="008A1735">
        <w:rPr>
          <w:b/>
        </w:rPr>
        <w:t>para Compor</w:t>
      </w:r>
      <w:r w:rsidR="004C0FE8" w:rsidRPr="008A1735">
        <w:rPr>
          <w:b/>
        </w:rPr>
        <w:t>em</w:t>
      </w:r>
      <w:r w:rsidR="007665BD" w:rsidRPr="008A1735">
        <w:rPr>
          <w:b/>
        </w:rPr>
        <w:t xml:space="preserve"> o C</w:t>
      </w:r>
      <w:r w:rsidR="007665BD" w:rsidRPr="008A1735">
        <w:rPr>
          <w:rFonts w:ascii="Aptos" w:hAnsi="Aptos"/>
          <w:b/>
          <w:bCs/>
          <w:color w:val="000000"/>
        </w:rPr>
        <w:t>omitê Técnico-</w:t>
      </w:r>
      <w:bookmarkStart w:id="0" w:name="_GoBack"/>
      <w:bookmarkEnd w:id="0"/>
      <w:r w:rsidR="007665BD" w:rsidRPr="008A1735">
        <w:rPr>
          <w:rFonts w:ascii="Aptos" w:hAnsi="Aptos"/>
          <w:b/>
          <w:bCs/>
          <w:color w:val="000000"/>
        </w:rPr>
        <w:t>Representativo da Comissão de Farmácia e Terapêutica da Secretaria da Saúde do Estado do Rio Grande do Sul</w:t>
      </w:r>
      <w:r w:rsidR="00FA450C">
        <w:rPr>
          <w:b/>
          <w:i/>
        </w:rPr>
        <w:t>.</w:t>
      </w:r>
    </w:p>
    <w:p w14:paraId="1286C16C" w14:textId="77777777" w:rsidR="00E209CA" w:rsidRDefault="00E209CA" w:rsidP="00600C77">
      <w:pPr>
        <w:spacing w:line="360" w:lineRule="auto"/>
        <w:jc w:val="both"/>
        <w:rPr>
          <w:sz w:val="24"/>
          <w:szCs w:val="24"/>
        </w:rPr>
      </w:pPr>
    </w:p>
    <w:p w14:paraId="494E0ED1" w14:textId="37C005B5" w:rsidR="00FA450C" w:rsidRDefault="00337165" w:rsidP="004603C0">
      <w:pPr>
        <w:spacing w:line="360" w:lineRule="auto"/>
        <w:ind w:firstLine="2268"/>
        <w:jc w:val="both"/>
        <w:rPr>
          <w:sz w:val="22"/>
          <w:szCs w:val="22"/>
        </w:rPr>
      </w:pPr>
      <w:r w:rsidRPr="00337165">
        <w:rPr>
          <w:sz w:val="22"/>
          <w:szCs w:val="22"/>
        </w:rPr>
        <w:t>O Presidente do Conselho Regional de Odontologia do Estado do Rio Grande do Sul, no uso de suas atribuições regimentais previstas na Resolução CFO 63/2005</w:t>
      </w:r>
      <w:r w:rsidR="00FA450C">
        <w:rPr>
          <w:sz w:val="22"/>
          <w:szCs w:val="22"/>
        </w:rPr>
        <w:t>.</w:t>
      </w:r>
    </w:p>
    <w:p w14:paraId="529B5399" w14:textId="77777777"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14:paraId="2BE2EF19" w14:textId="77777777" w:rsidR="00337165" w:rsidRPr="00337165" w:rsidRDefault="00337165" w:rsidP="00337165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37165">
        <w:rPr>
          <w:b/>
          <w:sz w:val="22"/>
          <w:szCs w:val="22"/>
          <w:u w:val="single"/>
        </w:rPr>
        <w:t>RESOLVE:</w:t>
      </w:r>
    </w:p>
    <w:p w14:paraId="3BFB55BE" w14:textId="77777777"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14:paraId="341534B0" w14:textId="51C0947E" w:rsidR="00337165" w:rsidRPr="00957FCE" w:rsidRDefault="00337165" w:rsidP="00337165">
      <w:pPr>
        <w:spacing w:line="360" w:lineRule="auto"/>
        <w:ind w:firstLine="2268"/>
        <w:jc w:val="both"/>
        <w:rPr>
          <w:b/>
          <w:sz w:val="22"/>
          <w:szCs w:val="22"/>
        </w:rPr>
      </w:pPr>
      <w:r w:rsidRPr="002F3E65">
        <w:rPr>
          <w:b/>
          <w:sz w:val="22"/>
          <w:szCs w:val="22"/>
        </w:rPr>
        <w:t>Art.1º</w:t>
      </w:r>
      <w:r w:rsidR="002F3E65" w:rsidRPr="002F3E65">
        <w:rPr>
          <w:b/>
          <w:sz w:val="22"/>
          <w:szCs w:val="22"/>
        </w:rPr>
        <w:t xml:space="preserve"> </w:t>
      </w:r>
      <w:r w:rsidR="00FA450C">
        <w:rPr>
          <w:b/>
          <w:sz w:val="22"/>
          <w:szCs w:val="22"/>
        </w:rPr>
        <w:t>INDICA</w:t>
      </w:r>
      <w:r w:rsidR="002F3E65" w:rsidRPr="002F3E65">
        <w:rPr>
          <w:b/>
          <w:sz w:val="22"/>
          <w:szCs w:val="22"/>
        </w:rPr>
        <w:t xml:space="preserve"> </w:t>
      </w:r>
      <w:r w:rsidR="001447CF">
        <w:rPr>
          <w:sz w:val="22"/>
          <w:szCs w:val="22"/>
        </w:rPr>
        <w:t>o</w:t>
      </w:r>
      <w:r w:rsidR="007665BD">
        <w:rPr>
          <w:sz w:val="22"/>
          <w:szCs w:val="22"/>
        </w:rPr>
        <w:t>s</w:t>
      </w:r>
      <w:r w:rsidR="001447CF">
        <w:rPr>
          <w:sz w:val="22"/>
          <w:szCs w:val="22"/>
        </w:rPr>
        <w:t xml:space="preserve"> (a</w:t>
      </w:r>
      <w:r w:rsidR="007665BD">
        <w:rPr>
          <w:sz w:val="22"/>
          <w:szCs w:val="22"/>
        </w:rPr>
        <w:t>s</w:t>
      </w:r>
      <w:r w:rsidR="001447CF">
        <w:rPr>
          <w:sz w:val="22"/>
          <w:szCs w:val="22"/>
        </w:rPr>
        <w:t>) Cirurgião (a</w:t>
      </w:r>
      <w:r w:rsidR="007665BD">
        <w:rPr>
          <w:sz w:val="22"/>
          <w:szCs w:val="22"/>
        </w:rPr>
        <w:t>s</w:t>
      </w:r>
      <w:r w:rsidR="001447CF">
        <w:rPr>
          <w:sz w:val="22"/>
          <w:szCs w:val="22"/>
        </w:rPr>
        <w:t>) – Dentista</w:t>
      </w:r>
      <w:r w:rsidR="007665BD">
        <w:rPr>
          <w:sz w:val="22"/>
          <w:szCs w:val="22"/>
        </w:rPr>
        <w:t>s</w:t>
      </w:r>
      <w:r w:rsidR="001447CF">
        <w:rPr>
          <w:sz w:val="22"/>
          <w:szCs w:val="22"/>
        </w:rPr>
        <w:t>,</w:t>
      </w:r>
      <w:r w:rsidR="004603C0">
        <w:rPr>
          <w:sz w:val="22"/>
          <w:szCs w:val="22"/>
        </w:rPr>
        <w:t xml:space="preserve"> </w:t>
      </w:r>
      <w:r w:rsidR="007665BD">
        <w:rPr>
          <w:b/>
          <w:sz w:val="22"/>
          <w:szCs w:val="22"/>
        </w:rPr>
        <w:t>FELIPE LAZZAROTTO</w:t>
      </w:r>
      <w:r w:rsidR="00957FCE" w:rsidRPr="006B6FBC">
        <w:rPr>
          <w:sz w:val="22"/>
          <w:szCs w:val="22"/>
        </w:rPr>
        <w:t>,</w:t>
      </w:r>
      <w:r w:rsidR="007665BD">
        <w:rPr>
          <w:b/>
          <w:sz w:val="22"/>
          <w:szCs w:val="22"/>
        </w:rPr>
        <w:t xml:space="preserve"> CRO/RS-CD-</w:t>
      </w:r>
      <w:r w:rsidR="007665BD">
        <w:rPr>
          <w:b/>
          <w:bCs/>
          <w:sz w:val="22"/>
          <w:szCs w:val="22"/>
        </w:rPr>
        <w:t>12.915</w:t>
      </w:r>
      <w:r w:rsidR="00313D84">
        <w:rPr>
          <w:b/>
          <w:bCs/>
          <w:sz w:val="22"/>
          <w:szCs w:val="22"/>
        </w:rPr>
        <w:t>,</w:t>
      </w:r>
      <w:r w:rsidR="00FA450C">
        <w:rPr>
          <w:sz w:val="22"/>
          <w:szCs w:val="22"/>
        </w:rPr>
        <w:t xml:space="preserve"> como re</w:t>
      </w:r>
      <w:r w:rsidR="00072ED6">
        <w:rPr>
          <w:sz w:val="22"/>
          <w:szCs w:val="22"/>
        </w:rPr>
        <w:t xml:space="preserve">presentante </w:t>
      </w:r>
      <w:r w:rsidR="00FA450C" w:rsidRPr="00957FCE">
        <w:rPr>
          <w:b/>
          <w:sz w:val="22"/>
          <w:szCs w:val="22"/>
        </w:rPr>
        <w:t>TITULAR</w:t>
      </w:r>
      <w:r w:rsidR="007665BD">
        <w:rPr>
          <w:b/>
          <w:sz w:val="22"/>
          <w:szCs w:val="22"/>
        </w:rPr>
        <w:t xml:space="preserve"> e RUBENS GARAVELLO MECHADO, CRO/RS-CD-2.047</w:t>
      </w:r>
      <w:r w:rsidR="007665BD" w:rsidRPr="006B6FBC">
        <w:rPr>
          <w:sz w:val="22"/>
          <w:szCs w:val="22"/>
        </w:rPr>
        <w:t xml:space="preserve">, como representante </w:t>
      </w:r>
      <w:r w:rsidR="006B6FBC" w:rsidRPr="006B6FBC">
        <w:rPr>
          <w:b/>
          <w:sz w:val="22"/>
          <w:szCs w:val="22"/>
        </w:rPr>
        <w:t>SUPLENTE</w:t>
      </w:r>
      <w:r w:rsidR="006B6FBC" w:rsidRPr="006B6FBC">
        <w:rPr>
          <w:sz w:val="22"/>
          <w:szCs w:val="22"/>
        </w:rPr>
        <w:t>, para comporem o Comitê Técnico-Representativo da Comissão de Farmácia e Terapêutica da Secretaria da Saúde do Estado do Rio Grande do Sul</w:t>
      </w:r>
      <w:r w:rsidR="006B6FBC">
        <w:rPr>
          <w:b/>
          <w:sz w:val="22"/>
          <w:szCs w:val="22"/>
        </w:rPr>
        <w:t>.</w:t>
      </w:r>
    </w:p>
    <w:p w14:paraId="2A8A5926" w14:textId="77777777" w:rsidR="00FA450C" w:rsidRPr="002F3E65" w:rsidRDefault="00FA450C" w:rsidP="004603C0">
      <w:pPr>
        <w:spacing w:line="360" w:lineRule="auto"/>
        <w:jc w:val="both"/>
        <w:rPr>
          <w:b/>
          <w:sz w:val="22"/>
          <w:szCs w:val="22"/>
        </w:rPr>
      </w:pPr>
    </w:p>
    <w:p w14:paraId="188AD22F" w14:textId="21C749DB" w:rsidR="002F3E65" w:rsidRPr="002F3E65" w:rsidRDefault="00FA450C" w:rsidP="00337165">
      <w:pPr>
        <w:spacing w:line="360" w:lineRule="auto"/>
        <w:ind w:firstLine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Art. </w:t>
      </w:r>
      <w:r w:rsidR="004603C0">
        <w:rPr>
          <w:b/>
          <w:sz w:val="22"/>
          <w:szCs w:val="22"/>
        </w:rPr>
        <w:t>2</w:t>
      </w:r>
      <w:r w:rsidR="002F3E65" w:rsidRPr="002F3E65">
        <w:rPr>
          <w:b/>
          <w:sz w:val="22"/>
          <w:szCs w:val="22"/>
        </w:rPr>
        <w:t xml:space="preserve">º </w:t>
      </w:r>
      <w:r w:rsidR="002F3E65" w:rsidRPr="002F3E65">
        <w:rPr>
          <w:sz w:val="22"/>
          <w:szCs w:val="22"/>
        </w:rPr>
        <w:t>Esta Portaria entra em vigor na data de sua assinatura, independente de sua publicação, revogando-se todas as disposições em contrário.</w:t>
      </w:r>
    </w:p>
    <w:p w14:paraId="20AE2493" w14:textId="77777777" w:rsidR="00EA31A4" w:rsidRPr="002F3E65" w:rsidRDefault="00EA31A4" w:rsidP="002F3E65">
      <w:pPr>
        <w:spacing w:line="360" w:lineRule="auto"/>
        <w:jc w:val="both"/>
        <w:rPr>
          <w:b/>
          <w:sz w:val="22"/>
          <w:szCs w:val="22"/>
        </w:rPr>
      </w:pPr>
    </w:p>
    <w:p w14:paraId="53BDEA87" w14:textId="5B9B76F4" w:rsidR="00C562AD" w:rsidRPr="002F3E65" w:rsidRDefault="00FA450C" w:rsidP="002F3E65">
      <w:pPr>
        <w:spacing w:line="360" w:lineRule="auto"/>
        <w:ind w:firstLine="22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Art. </w:t>
      </w:r>
      <w:r w:rsidR="004603C0">
        <w:rPr>
          <w:b/>
          <w:sz w:val="22"/>
          <w:szCs w:val="22"/>
        </w:rPr>
        <w:t>3</w:t>
      </w:r>
      <w:r w:rsidR="00E8644C" w:rsidRPr="002F3E65">
        <w:rPr>
          <w:b/>
          <w:sz w:val="22"/>
          <w:szCs w:val="22"/>
        </w:rPr>
        <w:t xml:space="preserve">º.  </w:t>
      </w:r>
      <w:r w:rsidR="00C562AD" w:rsidRPr="002F3E65">
        <w:rPr>
          <w:sz w:val="22"/>
          <w:szCs w:val="22"/>
        </w:rPr>
        <w:t>Registre-se e publique-se.</w:t>
      </w:r>
    </w:p>
    <w:p w14:paraId="37DB0FB1" w14:textId="77777777" w:rsidR="00C562AD" w:rsidRPr="00337165" w:rsidRDefault="00C562AD" w:rsidP="00600C77">
      <w:pPr>
        <w:spacing w:line="360" w:lineRule="auto"/>
        <w:jc w:val="both"/>
        <w:rPr>
          <w:sz w:val="24"/>
          <w:szCs w:val="24"/>
        </w:rPr>
      </w:pPr>
    </w:p>
    <w:p w14:paraId="69F5BA30" w14:textId="5B232483" w:rsidR="00E8644C" w:rsidRPr="00337165" w:rsidRDefault="00EF2FFD" w:rsidP="00600C77">
      <w:pPr>
        <w:spacing w:line="360" w:lineRule="auto"/>
        <w:jc w:val="right"/>
        <w:rPr>
          <w:sz w:val="24"/>
          <w:szCs w:val="24"/>
        </w:rPr>
      </w:pPr>
      <w:r w:rsidRPr="00337165">
        <w:rPr>
          <w:sz w:val="24"/>
          <w:szCs w:val="24"/>
        </w:rPr>
        <w:t xml:space="preserve">Porto Alegre, </w:t>
      </w:r>
      <w:r w:rsidR="006B6FBC">
        <w:rPr>
          <w:sz w:val="24"/>
          <w:szCs w:val="24"/>
        </w:rPr>
        <w:t>10</w:t>
      </w:r>
      <w:r w:rsidR="00D47AE2" w:rsidRPr="00337165">
        <w:rPr>
          <w:sz w:val="24"/>
          <w:szCs w:val="24"/>
        </w:rPr>
        <w:t xml:space="preserve"> de </w:t>
      </w:r>
      <w:r w:rsidR="006B6FBC">
        <w:rPr>
          <w:sz w:val="24"/>
          <w:szCs w:val="24"/>
        </w:rPr>
        <w:t>fevereiro</w:t>
      </w:r>
      <w:r w:rsidR="00D47AE2" w:rsidRPr="00337165">
        <w:rPr>
          <w:sz w:val="24"/>
          <w:szCs w:val="24"/>
        </w:rPr>
        <w:t xml:space="preserve"> de 202</w:t>
      </w:r>
      <w:r w:rsidR="006B6FBC">
        <w:rPr>
          <w:sz w:val="24"/>
          <w:szCs w:val="24"/>
        </w:rPr>
        <w:t>5</w:t>
      </w:r>
      <w:r w:rsidR="00C562AD" w:rsidRPr="00337165">
        <w:rPr>
          <w:sz w:val="24"/>
          <w:szCs w:val="24"/>
        </w:rPr>
        <w:t>.</w:t>
      </w:r>
    </w:p>
    <w:p w14:paraId="3A8AC434" w14:textId="7B8E544D" w:rsidR="00957FCE" w:rsidRDefault="00957FCE" w:rsidP="006B6FBC">
      <w:pPr>
        <w:spacing w:line="360" w:lineRule="auto"/>
        <w:rPr>
          <w:sz w:val="24"/>
          <w:szCs w:val="24"/>
        </w:rPr>
      </w:pPr>
    </w:p>
    <w:p w14:paraId="29321DE4" w14:textId="1E450509" w:rsidR="00957FCE" w:rsidRPr="00337165" w:rsidRDefault="006B6FBC" w:rsidP="006B6FBC">
      <w:pPr>
        <w:spacing w:line="360" w:lineRule="auto"/>
        <w:jc w:val="center"/>
        <w:rPr>
          <w:sz w:val="24"/>
          <w:szCs w:val="24"/>
        </w:rPr>
      </w:pPr>
      <w:r>
        <w:rPr>
          <w:rFonts w:ascii="Tahoma" w:hAnsi="Tahoma" w:cs="Tahoma"/>
          <w:b/>
          <w:noProof/>
        </w:rPr>
        <w:drawing>
          <wp:anchor distT="0" distB="0" distL="0" distR="0" simplePos="0" relativeHeight="251659264" behindDoc="0" locked="0" layoutInCell="1" allowOverlap="1" wp14:anchorId="08BC4B3D" wp14:editId="4C8F20D6">
            <wp:simplePos x="0" y="0"/>
            <wp:positionH relativeFrom="margin">
              <wp:posOffset>2085975</wp:posOffset>
            </wp:positionH>
            <wp:positionV relativeFrom="paragraph">
              <wp:posOffset>232410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D2A8C" w14:textId="4BDC71CE" w:rsidR="00C562AD" w:rsidRPr="00337165" w:rsidRDefault="002F3E65" w:rsidP="006B6FBC">
      <w:pPr>
        <w:spacing w:line="312" w:lineRule="auto"/>
        <w:jc w:val="center"/>
        <w:rPr>
          <w:b/>
          <w:sz w:val="24"/>
          <w:szCs w:val="24"/>
        </w:rPr>
      </w:pPr>
      <w:r w:rsidRPr="00337165">
        <w:rPr>
          <w:b/>
          <w:sz w:val="24"/>
          <w:szCs w:val="24"/>
        </w:rPr>
        <w:t xml:space="preserve">NELSON FREITAS </w:t>
      </w:r>
      <w:r w:rsidR="000C072A" w:rsidRPr="00337165">
        <w:rPr>
          <w:b/>
          <w:sz w:val="24"/>
          <w:szCs w:val="24"/>
        </w:rPr>
        <w:t>EGUIA, CD</w:t>
      </w:r>
    </w:p>
    <w:p w14:paraId="615627C8" w14:textId="77777777" w:rsidR="00C562AD" w:rsidRPr="00337165" w:rsidRDefault="002F3E65" w:rsidP="006B6FBC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Diretor - Presidente</w:t>
      </w:r>
    </w:p>
    <w:p w14:paraId="41410537" w14:textId="77777777" w:rsidR="00377B64" w:rsidRPr="00337165" w:rsidRDefault="0008241A" w:rsidP="006B6FBC">
      <w:pPr>
        <w:spacing w:line="312" w:lineRule="auto"/>
        <w:jc w:val="center"/>
        <w:rPr>
          <w:color w:val="000000"/>
          <w:sz w:val="24"/>
          <w:szCs w:val="24"/>
        </w:rPr>
      </w:pPr>
      <w:r w:rsidRPr="00337165">
        <w:rPr>
          <w:sz w:val="24"/>
          <w:szCs w:val="24"/>
        </w:rPr>
        <w:t>Gestão 202</w:t>
      </w:r>
      <w:r w:rsidR="002F3E65">
        <w:rPr>
          <w:sz w:val="24"/>
          <w:szCs w:val="24"/>
        </w:rPr>
        <w:t>4/2025</w:t>
      </w:r>
    </w:p>
    <w:p w14:paraId="7671D57C" w14:textId="77777777" w:rsidR="00255FF7" w:rsidRPr="00337165" w:rsidRDefault="00255FF7">
      <w:pPr>
        <w:spacing w:line="312" w:lineRule="auto"/>
        <w:jc w:val="both"/>
        <w:rPr>
          <w:color w:val="000000"/>
          <w:sz w:val="24"/>
          <w:szCs w:val="24"/>
        </w:rPr>
      </w:pPr>
    </w:p>
    <w:sectPr w:rsidR="00255FF7" w:rsidRPr="00337165" w:rsidSect="00337165">
      <w:headerReference w:type="default" r:id="rId9"/>
      <w:footerReference w:type="even" r:id="rId10"/>
      <w:footerReference w:type="default" r:id="rId11"/>
      <w:pgSz w:w="11907" w:h="16840" w:code="9"/>
      <w:pgMar w:top="1418" w:right="1134" w:bottom="1134" w:left="1985" w:header="284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0AF0D" w14:textId="77777777" w:rsidR="00AA7CFC" w:rsidRDefault="00AA7CFC" w:rsidP="00B37298">
      <w:r>
        <w:separator/>
      </w:r>
    </w:p>
  </w:endnote>
  <w:endnote w:type="continuationSeparator" w:id="0">
    <w:p w14:paraId="77B61155" w14:textId="77777777" w:rsidR="00AA7CFC" w:rsidRDefault="00AA7CFC" w:rsidP="00B3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DDD2E" w14:textId="77777777" w:rsidR="002F3E65" w:rsidRDefault="002F3E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23</w:t>
    </w:r>
    <w:r>
      <w:rPr>
        <w:rStyle w:val="Nmerodepgina"/>
      </w:rPr>
      <w:fldChar w:fldCharType="end"/>
    </w:r>
  </w:p>
  <w:p w14:paraId="06FAE0F7" w14:textId="77777777" w:rsidR="002F3E65" w:rsidRDefault="002F3E6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8DE4" w14:textId="77777777" w:rsidR="002F3E65" w:rsidRDefault="002F3E65">
    <w:pPr>
      <w:pStyle w:val="Rodap"/>
      <w:framePr w:wrap="around" w:vAnchor="text" w:hAnchor="page" w:x="10369" w:y="-17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173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9AC30EE" w14:textId="77777777" w:rsidR="002F3E65" w:rsidRDefault="002F3E65" w:rsidP="002F3E65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Gama, 720</w:t>
    </w:r>
    <w:r w:rsidRPr="0019028E">
      <w:rPr>
        <w:rFonts w:ascii="Arial" w:hAnsi="Arial" w:cs="Arial"/>
        <w:sz w:val="18"/>
        <w:szCs w:val="18"/>
      </w:rPr>
      <w:t xml:space="preserve"> – Fone: 3</w:t>
    </w:r>
    <w:r>
      <w:rPr>
        <w:rFonts w:ascii="Arial" w:hAnsi="Arial" w:cs="Arial"/>
        <w:sz w:val="18"/>
        <w:szCs w:val="18"/>
      </w:rPr>
      <w:t>0261700</w:t>
    </w:r>
    <w:r w:rsidR="00F12689">
      <w:rPr>
        <w:rFonts w:ascii="Arial" w:hAnsi="Arial" w:cs="Arial"/>
        <w:sz w:val="18"/>
        <w:szCs w:val="18"/>
      </w:rPr>
      <w:t xml:space="preserve"> </w:t>
    </w:r>
    <w:r w:rsidRPr="0019028E">
      <w:rPr>
        <w:rFonts w:ascii="Arial" w:hAnsi="Arial" w:cs="Arial"/>
        <w:sz w:val="18"/>
        <w:szCs w:val="18"/>
      </w:rPr>
      <w:t>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–RS</w:t>
    </w:r>
  </w:p>
  <w:p w14:paraId="6DDDF0C7" w14:textId="77777777" w:rsidR="002F3E65" w:rsidRPr="00C000F4" w:rsidRDefault="002F3E65" w:rsidP="002F3E65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     E-mail: crors@crors.org.br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89897" w14:textId="77777777" w:rsidR="00AA7CFC" w:rsidRDefault="00AA7CFC" w:rsidP="00B37298">
      <w:r>
        <w:separator/>
      </w:r>
    </w:p>
  </w:footnote>
  <w:footnote w:type="continuationSeparator" w:id="0">
    <w:p w14:paraId="5491E1C1" w14:textId="77777777" w:rsidR="00AA7CFC" w:rsidRDefault="00AA7CFC" w:rsidP="00B3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3073B" w14:textId="77777777" w:rsidR="002F3E65" w:rsidRPr="00337165" w:rsidRDefault="002F3E65" w:rsidP="002F3E65">
    <w:pPr>
      <w:jc w:val="center"/>
      <w:rPr>
        <w:b/>
        <w:i/>
        <w:u w:val="single"/>
      </w:rPr>
    </w:pPr>
    <w:r w:rsidRPr="00337165">
      <w:rPr>
        <w:b/>
        <w:i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D64F85" wp14:editId="3EB57C0E">
              <wp:simplePos x="0" y="0"/>
              <wp:positionH relativeFrom="column">
                <wp:posOffset>2259965</wp:posOffset>
              </wp:positionH>
              <wp:positionV relativeFrom="paragraph">
                <wp:posOffset>-121285</wp:posOffset>
              </wp:positionV>
              <wp:extent cx="907415" cy="815340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4FDA6" w14:textId="77777777" w:rsidR="002F3E65" w:rsidRDefault="002F3E65" w:rsidP="002F3E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950AC8" wp14:editId="73CB7BE9">
                                <wp:extent cx="476250" cy="476250"/>
                                <wp:effectExtent l="0" t="0" r="0" b="0"/>
                                <wp:docPr id="1" name="Imagem 1" descr="Figur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igur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3326" cy="4733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64F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77.95pt;margin-top:-9.55pt;width:71.45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" filled="f" stroked="f">
              <v:textbox style="mso-fit-shape-to-text:t">
                <w:txbxContent>
                  <w:p w14:paraId="5364FDA6" w14:textId="77777777" w:rsidR="002F3E65" w:rsidRDefault="002F3E65" w:rsidP="002F3E65">
                    <w:r>
                      <w:rPr>
                        <w:noProof/>
                      </w:rPr>
                      <w:drawing>
                        <wp:inline distT="0" distB="0" distL="0" distR="0" wp14:anchorId="5F950AC8" wp14:editId="73CB7BE9">
                          <wp:extent cx="476250" cy="476250"/>
                          <wp:effectExtent l="0" t="0" r="0" b="0"/>
                          <wp:docPr id="1" name="Imagem 1" descr="Figur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igur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3326" cy="4733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4891C46" w14:textId="77777777" w:rsidR="002F3E65" w:rsidRPr="00337165" w:rsidRDefault="002F3E65" w:rsidP="002F3E65">
    <w:pPr>
      <w:jc w:val="center"/>
      <w:rPr>
        <w:b/>
        <w:i/>
      </w:rPr>
    </w:pPr>
  </w:p>
  <w:p w14:paraId="4B0EB253" w14:textId="77777777" w:rsidR="002F3E65" w:rsidRPr="00337165" w:rsidRDefault="002F3E65" w:rsidP="00600C77">
    <w:pPr>
      <w:rPr>
        <w:b/>
        <w:i/>
      </w:rPr>
    </w:pPr>
  </w:p>
  <w:p w14:paraId="0DDBEE9A" w14:textId="77777777" w:rsidR="002F3E65" w:rsidRPr="00337165" w:rsidRDefault="002F3E65" w:rsidP="00600C77">
    <w:pPr>
      <w:rPr>
        <w:b/>
        <w:i/>
      </w:rPr>
    </w:pPr>
    <w:r w:rsidRPr="00337165">
      <w:rPr>
        <w:b/>
        <w:i/>
      </w:rPr>
      <w:t xml:space="preserve">                      </w:t>
    </w:r>
    <w:r>
      <w:rPr>
        <w:b/>
        <w:i/>
      </w:rPr>
      <w:t xml:space="preserve">           </w:t>
    </w:r>
    <w:r w:rsidRPr="00337165">
      <w:rPr>
        <w:b/>
        <w:i/>
      </w:rPr>
      <w:t xml:space="preserve">  Conselho Regional de Odontologia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FCD"/>
    <w:multiLevelType w:val="hybridMultilevel"/>
    <w:tmpl w:val="7BA862AE"/>
    <w:lvl w:ilvl="0" w:tplc="FFFFFFFF">
      <w:start w:val="1"/>
      <w:numFmt w:val="bullet"/>
      <w:lvlText w:val=""/>
      <w:lvlJc w:val="left"/>
      <w:pPr>
        <w:tabs>
          <w:tab w:val="num" w:pos="4122"/>
        </w:tabs>
        <w:ind w:left="41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0CEE2FDC"/>
    <w:multiLevelType w:val="hybridMultilevel"/>
    <w:tmpl w:val="811C723C"/>
    <w:lvl w:ilvl="0" w:tplc="FFFFFFFF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12FC"/>
    <w:multiLevelType w:val="hybridMultilevel"/>
    <w:tmpl w:val="E2CC65C4"/>
    <w:lvl w:ilvl="0" w:tplc="FFFFFFFF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2E65082C"/>
    <w:multiLevelType w:val="hybridMultilevel"/>
    <w:tmpl w:val="AF30498A"/>
    <w:lvl w:ilvl="0" w:tplc="945ADA2A">
      <w:start w:val="1"/>
      <w:numFmt w:val="decimalZero"/>
      <w:lvlText w:val="%1)"/>
      <w:lvlJc w:val="left"/>
      <w:pPr>
        <w:ind w:left="2040" w:hanging="16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6F40"/>
    <w:multiLevelType w:val="hybridMultilevel"/>
    <w:tmpl w:val="7C7E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FB"/>
    <w:rsid w:val="00004107"/>
    <w:rsid w:val="0001141C"/>
    <w:rsid w:val="00023F1A"/>
    <w:rsid w:val="00055091"/>
    <w:rsid w:val="00072ED6"/>
    <w:rsid w:val="00075C31"/>
    <w:rsid w:val="0008241A"/>
    <w:rsid w:val="000968B1"/>
    <w:rsid w:val="000B4BAD"/>
    <w:rsid w:val="000C072A"/>
    <w:rsid w:val="000E3698"/>
    <w:rsid w:val="000E4126"/>
    <w:rsid w:val="000E4DEB"/>
    <w:rsid w:val="00136E05"/>
    <w:rsid w:val="001447CF"/>
    <w:rsid w:val="00182D91"/>
    <w:rsid w:val="001C565F"/>
    <w:rsid w:val="00213B6A"/>
    <w:rsid w:val="00255FF7"/>
    <w:rsid w:val="00272BC1"/>
    <w:rsid w:val="00281C15"/>
    <w:rsid w:val="002B2E78"/>
    <w:rsid w:val="002C29B4"/>
    <w:rsid w:val="002C4C38"/>
    <w:rsid w:val="002E4685"/>
    <w:rsid w:val="002F3E65"/>
    <w:rsid w:val="002F4C47"/>
    <w:rsid w:val="002F60D6"/>
    <w:rsid w:val="00313D84"/>
    <w:rsid w:val="00337165"/>
    <w:rsid w:val="003462E8"/>
    <w:rsid w:val="00354CC3"/>
    <w:rsid w:val="003755D4"/>
    <w:rsid w:val="0037593B"/>
    <w:rsid w:val="00377B64"/>
    <w:rsid w:val="003C635E"/>
    <w:rsid w:val="003E2339"/>
    <w:rsid w:val="0040714C"/>
    <w:rsid w:val="00407179"/>
    <w:rsid w:val="004134A9"/>
    <w:rsid w:val="004229F3"/>
    <w:rsid w:val="004310D9"/>
    <w:rsid w:val="00440686"/>
    <w:rsid w:val="004556EF"/>
    <w:rsid w:val="004603C0"/>
    <w:rsid w:val="004A6ECD"/>
    <w:rsid w:val="004C0FE8"/>
    <w:rsid w:val="004D491F"/>
    <w:rsid w:val="00511F82"/>
    <w:rsid w:val="0051220E"/>
    <w:rsid w:val="00525DFB"/>
    <w:rsid w:val="00532972"/>
    <w:rsid w:val="00555B3E"/>
    <w:rsid w:val="00557246"/>
    <w:rsid w:val="0056081F"/>
    <w:rsid w:val="00574E8C"/>
    <w:rsid w:val="0058520D"/>
    <w:rsid w:val="0058607C"/>
    <w:rsid w:val="00594D78"/>
    <w:rsid w:val="005F43E0"/>
    <w:rsid w:val="00600C77"/>
    <w:rsid w:val="00636B89"/>
    <w:rsid w:val="00656725"/>
    <w:rsid w:val="00696CCC"/>
    <w:rsid w:val="006B2B79"/>
    <w:rsid w:val="006B6FBC"/>
    <w:rsid w:val="006C341C"/>
    <w:rsid w:val="006C3686"/>
    <w:rsid w:val="006C3AA9"/>
    <w:rsid w:val="006D05F5"/>
    <w:rsid w:val="006E5936"/>
    <w:rsid w:val="006F4292"/>
    <w:rsid w:val="00703BF3"/>
    <w:rsid w:val="007072F6"/>
    <w:rsid w:val="007312AC"/>
    <w:rsid w:val="007646FB"/>
    <w:rsid w:val="00765658"/>
    <w:rsid w:val="007665BD"/>
    <w:rsid w:val="00781334"/>
    <w:rsid w:val="00783CE2"/>
    <w:rsid w:val="007B1B07"/>
    <w:rsid w:val="007E0C27"/>
    <w:rsid w:val="007E14FF"/>
    <w:rsid w:val="007E5CF0"/>
    <w:rsid w:val="007F2842"/>
    <w:rsid w:val="00811C91"/>
    <w:rsid w:val="00856F27"/>
    <w:rsid w:val="00864CE9"/>
    <w:rsid w:val="008A1366"/>
    <w:rsid w:val="008A1735"/>
    <w:rsid w:val="008D624F"/>
    <w:rsid w:val="008E33D5"/>
    <w:rsid w:val="008F6878"/>
    <w:rsid w:val="009369C6"/>
    <w:rsid w:val="0095208A"/>
    <w:rsid w:val="00952E78"/>
    <w:rsid w:val="00957FCE"/>
    <w:rsid w:val="009603C4"/>
    <w:rsid w:val="00967B16"/>
    <w:rsid w:val="009722FF"/>
    <w:rsid w:val="009840D9"/>
    <w:rsid w:val="009D53ED"/>
    <w:rsid w:val="00A3350A"/>
    <w:rsid w:val="00A35BB9"/>
    <w:rsid w:val="00A840A0"/>
    <w:rsid w:val="00AA7CFC"/>
    <w:rsid w:val="00AC0362"/>
    <w:rsid w:val="00AE5241"/>
    <w:rsid w:val="00B27C32"/>
    <w:rsid w:val="00B30E40"/>
    <w:rsid w:val="00B37298"/>
    <w:rsid w:val="00B72EA7"/>
    <w:rsid w:val="00B760F8"/>
    <w:rsid w:val="00B8006B"/>
    <w:rsid w:val="00B902A4"/>
    <w:rsid w:val="00B9452D"/>
    <w:rsid w:val="00BA019D"/>
    <w:rsid w:val="00BC073B"/>
    <w:rsid w:val="00C04641"/>
    <w:rsid w:val="00C562AD"/>
    <w:rsid w:val="00C56B4A"/>
    <w:rsid w:val="00C63BB9"/>
    <w:rsid w:val="00C817E1"/>
    <w:rsid w:val="00CA2C2C"/>
    <w:rsid w:val="00CE481C"/>
    <w:rsid w:val="00CE5ABB"/>
    <w:rsid w:val="00D00079"/>
    <w:rsid w:val="00D0371C"/>
    <w:rsid w:val="00D13B3E"/>
    <w:rsid w:val="00D31511"/>
    <w:rsid w:val="00D47AE2"/>
    <w:rsid w:val="00D7145B"/>
    <w:rsid w:val="00D7180B"/>
    <w:rsid w:val="00DA4C27"/>
    <w:rsid w:val="00E209CA"/>
    <w:rsid w:val="00E32A04"/>
    <w:rsid w:val="00E32E45"/>
    <w:rsid w:val="00E36AEC"/>
    <w:rsid w:val="00E37614"/>
    <w:rsid w:val="00E451F8"/>
    <w:rsid w:val="00E66D2E"/>
    <w:rsid w:val="00E713F0"/>
    <w:rsid w:val="00E83C20"/>
    <w:rsid w:val="00E8644C"/>
    <w:rsid w:val="00EA0FED"/>
    <w:rsid w:val="00EA31A4"/>
    <w:rsid w:val="00EE4E04"/>
    <w:rsid w:val="00EF0957"/>
    <w:rsid w:val="00EF2FFD"/>
    <w:rsid w:val="00F12689"/>
    <w:rsid w:val="00FA450C"/>
    <w:rsid w:val="00FC27C7"/>
    <w:rsid w:val="00FC772D"/>
    <w:rsid w:val="00FC7C63"/>
    <w:rsid w:val="00FF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90BAD8"/>
  <w15:docId w15:val="{2949016D-43EF-429E-B883-F7A4C206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37298"/>
    <w:pPr>
      <w:keepNext/>
      <w:tabs>
        <w:tab w:val="left" w:pos="3402"/>
      </w:tabs>
      <w:jc w:val="both"/>
      <w:outlineLvl w:val="4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B37298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odap">
    <w:name w:val="footer"/>
    <w:basedOn w:val="Normal"/>
    <w:link w:val="RodapChar"/>
    <w:rsid w:val="00B372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372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37298"/>
  </w:style>
  <w:style w:type="paragraph" w:styleId="Corpodetexto3">
    <w:name w:val="Body Text 3"/>
    <w:basedOn w:val="Normal"/>
    <w:link w:val="Corpodetexto3Char"/>
    <w:rsid w:val="00B37298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rsid w:val="00B3729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37298"/>
  </w:style>
  <w:style w:type="character" w:customStyle="1" w:styleId="TextodenotaderodapChar">
    <w:name w:val="Texto de nota de rodapé Char"/>
    <w:basedOn w:val="Fontepargpadro"/>
    <w:link w:val="Textodenotaderodap"/>
    <w:semiHidden/>
    <w:rsid w:val="00B372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B37298"/>
    <w:rPr>
      <w:vertAlign w:val="superscript"/>
    </w:rPr>
  </w:style>
  <w:style w:type="paragraph" w:styleId="NormalWeb">
    <w:name w:val="Normal (Web)"/>
    <w:basedOn w:val="Normal"/>
    <w:rsid w:val="00B3729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B37298"/>
    <w:rPr>
      <w:color w:val="0563C1"/>
      <w:u w:val="single"/>
    </w:rPr>
  </w:style>
  <w:style w:type="character" w:customStyle="1" w:styleId="apple-converted-space">
    <w:name w:val="apple-converted-space"/>
    <w:basedOn w:val="Fontepargpadro"/>
    <w:rsid w:val="00783CE2"/>
  </w:style>
  <w:style w:type="paragraph" w:styleId="Textodebalo">
    <w:name w:val="Balloon Text"/>
    <w:basedOn w:val="Normal"/>
    <w:link w:val="TextodebaloChar"/>
    <w:uiPriority w:val="99"/>
    <w:semiHidden/>
    <w:unhideWhenUsed/>
    <w:rsid w:val="0027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BC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96CC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96CCC"/>
    <w:pPr>
      <w:suppressAutoHyphens/>
      <w:spacing w:after="120"/>
      <w:ind w:left="283"/>
    </w:pPr>
    <w:rPr>
      <w:rFonts w:ascii="Courier New" w:hAnsi="Courier New" w:cs="Courier New"/>
      <w:sz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96CCC"/>
    <w:rPr>
      <w:rFonts w:ascii="Courier New" w:eastAsia="Times New Roman" w:hAnsi="Courier New" w:cs="Courier New"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00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0C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2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222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03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857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61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592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553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6929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0602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9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100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994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599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710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645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156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70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1445-15F8-460D-B49A-E902F4FB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9</cp:revision>
  <cp:lastPrinted>2025-02-10T18:18:00Z</cp:lastPrinted>
  <dcterms:created xsi:type="dcterms:W3CDTF">2024-10-15T13:27:00Z</dcterms:created>
  <dcterms:modified xsi:type="dcterms:W3CDTF">2025-02-10T18:18:00Z</dcterms:modified>
</cp:coreProperties>
</file>