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48469E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8D3DBE">
        <w:rPr>
          <w:sz w:val="24"/>
          <w:szCs w:val="24"/>
        </w:rPr>
        <w:t>031</w:t>
      </w:r>
      <w:r w:rsidR="003C4639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333DE" w:rsidRP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5F1A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a Cirurgiã Dentista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5F1A68">
        <w:rPr>
          <w:rFonts w:ascii="Times New Roman" w:hAnsi="Times New Roman" w:cs="Times New Roman"/>
          <w:color w:val="000000" w:themeColor="text1"/>
          <w:sz w:val="20"/>
          <w:szCs w:val="20"/>
        </w:rPr>
        <w:t>JACQUELINE WEBSTER</w:t>
      </w:r>
      <w:r w:rsidR="0048469E">
        <w:rPr>
          <w:rFonts w:ascii="Times New Roman" w:hAnsi="Times New Roman" w:cs="Times New Roman"/>
          <w:color w:val="000000" w:themeColor="text1"/>
          <w:sz w:val="20"/>
          <w:szCs w:val="20"/>
        </w:rPr>
        <w:t>, CRO/RS-CD - nº 1</w:t>
      </w:r>
      <w:r w:rsidR="005F1A68">
        <w:rPr>
          <w:rFonts w:ascii="Times New Roman" w:hAnsi="Times New Roman" w:cs="Times New Roman"/>
          <w:color w:val="000000" w:themeColor="text1"/>
          <w:sz w:val="20"/>
          <w:szCs w:val="20"/>
        </w:rPr>
        <w:t>0.533</w:t>
      </w:r>
      <w:r w:rsidR="0048469E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para representar a Autarquia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na colação de grau da</w:t>
      </w:r>
      <w:r w:rsidR="00B14C0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8D3DB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Universidade Federal do Rio Grande do Sul - UFRGS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que ocorrerá no dia </w:t>
      </w:r>
      <w:r w:rsidR="008D3DB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25</w:t>
      </w:r>
      <w:r w:rsidR="005F1A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de fevereiro de 2025 às 1</w:t>
      </w:r>
      <w:r w:rsidR="00B14C0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8h</w:t>
      </w:r>
      <w:r w:rsidR="005F1A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no</w:t>
      </w:r>
      <w:r w:rsidR="008D3DB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Salão de Atos da UFRGS, Avenida Paulo Gama, nº 110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. 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</w:t>
      </w:r>
      <w:bookmarkStart w:id="0" w:name="_GoBack"/>
      <w:bookmarkEnd w:id="0"/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</w:t>
      </w:r>
      <w:r w:rsidR="005F1A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Cirurgiã Dentista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 da organização do evento a Portaria de designação para o ato. 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8D3DBE">
        <w:rPr>
          <w:rFonts w:ascii="Times New Roman" w:hAnsi="Times New Roman" w:cs="Times New Roman"/>
          <w:color w:val="000000" w:themeColor="text1"/>
          <w:sz w:val="20"/>
          <w:szCs w:val="20"/>
        </w:rPr>
        <w:t>05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8D3DBE">
        <w:rPr>
          <w:rFonts w:ascii="Times New Roman" w:hAnsi="Times New Roman" w:cs="Times New Roman"/>
          <w:color w:val="000000" w:themeColor="text1"/>
          <w:sz w:val="20"/>
          <w:szCs w:val="20"/>
        </w:rPr>
        <w:t>fevereiro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71"/>
    <w:rsid w:val="00121293"/>
    <w:rsid w:val="0025484E"/>
    <w:rsid w:val="003C4639"/>
    <w:rsid w:val="00402DD8"/>
    <w:rsid w:val="0044725A"/>
    <w:rsid w:val="0048469E"/>
    <w:rsid w:val="005F1A68"/>
    <w:rsid w:val="006333DE"/>
    <w:rsid w:val="008D3DBE"/>
    <w:rsid w:val="008E699B"/>
    <w:rsid w:val="00B14C03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9</cp:revision>
  <cp:lastPrinted>2024-08-28T12:24:00Z</cp:lastPrinted>
  <dcterms:created xsi:type="dcterms:W3CDTF">2025-01-10T14:21:00Z</dcterms:created>
  <dcterms:modified xsi:type="dcterms:W3CDTF">2025-02-05T17:28:00Z</dcterms:modified>
</cp:coreProperties>
</file>