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83720C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012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Efetivo, 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>EVANDRO SILVEIRA BALEN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>5.350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</w:t>
      </w:r>
      <w:r w:rsidR="0083720C" w:rsidRP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Congresso Internacional de Odontologia de São Paulo (CIOSP)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que ocorrerá no</w:t>
      </w:r>
      <w:r w:rsid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 dias 22 a 25 de janeiro de 2025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na </w:t>
      </w:r>
      <w:r w:rsidR="0083720C" w:rsidRP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Expo Center Norte - São Paulo/SP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>de 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3C4639"/>
    <w:rsid w:val="006333DE"/>
    <w:rsid w:val="0083720C"/>
    <w:rsid w:val="008E699B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3</cp:revision>
  <cp:lastPrinted>2024-08-28T12:24:00Z</cp:lastPrinted>
  <dcterms:created xsi:type="dcterms:W3CDTF">2025-01-10T14:21:00Z</dcterms:created>
  <dcterms:modified xsi:type="dcterms:W3CDTF">2025-01-20T19:36:00Z</dcterms:modified>
</cp:coreProperties>
</file>