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A47ED1">
        <w:rPr>
          <w:sz w:val="24"/>
          <w:szCs w:val="24"/>
        </w:rPr>
        <w:t>007/2025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ALINE ALTENHOFEN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17.831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IVOTI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13.01.2025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64828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CD,</w:t>
      </w:r>
      <w:r w:rsidR="00CF110F" w:rsidRPr="00CF11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7ED1" w:rsidRPr="00A47E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ALINE ALTENHOFEN CRO/RS-CD- n° 17.831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A47ED1">
        <w:rPr>
          <w:rFonts w:ascii="Times New Roman" w:hAnsi="Times New Roman" w:cs="Times New Roman"/>
          <w:b/>
          <w:color w:val="000000" w:themeColor="text1"/>
        </w:rPr>
        <w:t>IVOTI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A47ED1">
        <w:rPr>
          <w:rFonts w:ascii="Times New Roman" w:hAnsi="Times New Roman" w:cs="Times New Roman"/>
          <w:b/>
          <w:color w:val="000000" w:themeColor="text1"/>
        </w:rPr>
        <w:t>13.01.2025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64828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janeiro</w:t>
      </w:r>
      <w:bookmarkStart w:id="0" w:name="_GoBack"/>
      <w:bookmarkEnd w:id="0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11</cp:revision>
  <cp:lastPrinted>2024-12-13T14:06:00Z</cp:lastPrinted>
  <dcterms:created xsi:type="dcterms:W3CDTF">2024-08-28T14:39:00Z</dcterms:created>
  <dcterms:modified xsi:type="dcterms:W3CDTF">2025-01-13T14:56:00Z</dcterms:modified>
</cp:coreProperties>
</file>