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61" w:rsidRDefault="002A6F61" w:rsidP="005C293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eastAsia="pt-BR"/>
        </w:rPr>
      </w:pPr>
      <w:bookmarkStart w:id="0" w:name="_GoBack"/>
      <w:bookmarkEnd w:id="0"/>
    </w:p>
    <w:p w:rsidR="00B57B60" w:rsidRPr="002A6F61" w:rsidRDefault="00B57B60" w:rsidP="005C293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eastAsia="pt-BR"/>
        </w:rPr>
      </w:pPr>
      <w:r w:rsidRPr="002A6F61">
        <w:rPr>
          <w:rFonts w:ascii="Arial" w:hAnsi="Arial" w:cs="Arial"/>
          <w:b/>
          <w:bCs/>
          <w:sz w:val="20"/>
          <w:szCs w:val="20"/>
          <w:u w:val="single"/>
          <w:lang w:eastAsia="pt-BR"/>
        </w:rPr>
        <w:t xml:space="preserve">PORTARIA CRO-RS nº </w:t>
      </w:r>
      <w:r w:rsidR="002A6F61" w:rsidRPr="002A6F61">
        <w:rPr>
          <w:rFonts w:ascii="Arial" w:hAnsi="Arial" w:cs="Arial"/>
          <w:b/>
          <w:bCs/>
          <w:sz w:val="20"/>
          <w:szCs w:val="20"/>
          <w:u w:val="single"/>
          <w:lang w:eastAsia="pt-BR"/>
        </w:rPr>
        <w:t>722/2022</w:t>
      </w:r>
    </w:p>
    <w:p w:rsidR="002A6F61" w:rsidRDefault="002A6F61" w:rsidP="002A6F61">
      <w:pPr>
        <w:spacing w:after="0" w:line="240" w:lineRule="auto"/>
        <w:ind w:left="3782"/>
        <w:jc w:val="both"/>
        <w:rPr>
          <w:rFonts w:ascii="Arial" w:hAnsi="Arial" w:cs="Arial"/>
          <w:i/>
          <w:iCs/>
          <w:sz w:val="20"/>
          <w:szCs w:val="20"/>
          <w:lang w:eastAsia="pt-BR"/>
        </w:rPr>
      </w:pPr>
    </w:p>
    <w:p w:rsidR="00B57B60" w:rsidRPr="002A6F61" w:rsidRDefault="00B57B60" w:rsidP="002A6F61">
      <w:pPr>
        <w:spacing w:after="0" w:line="240" w:lineRule="auto"/>
        <w:ind w:left="3782"/>
        <w:jc w:val="both"/>
        <w:rPr>
          <w:rFonts w:ascii="Arial" w:hAnsi="Arial" w:cs="Arial"/>
          <w:b/>
          <w:bCs/>
          <w:i/>
          <w:iCs/>
          <w:sz w:val="20"/>
          <w:szCs w:val="20"/>
          <w:lang w:eastAsia="pt-BR"/>
        </w:rPr>
      </w:pPr>
      <w:r w:rsidRPr="002A6F61">
        <w:rPr>
          <w:rFonts w:ascii="Arial" w:hAnsi="Arial" w:cs="Arial"/>
          <w:i/>
          <w:iCs/>
          <w:sz w:val="20"/>
          <w:szCs w:val="20"/>
          <w:lang w:eastAsia="pt-BR"/>
        </w:rPr>
        <w:t>“</w:t>
      </w:r>
      <w:r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Designa </w:t>
      </w:r>
      <w:r w:rsidR="00C36B00" w:rsidRPr="002A6F61">
        <w:rPr>
          <w:rFonts w:ascii="Arial" w:hAnsi="Arial" w:cs="Arial"/>
          <w:b/>
          <w:i/>
          <w:sz w:val="20"/>
          <w:szCs w:val="20"/>
          <w:lang w:eastAsia="pt-BR"/>
        </w:rPr>
        <w:t xml:space="preserve">o funcionário </w:t>
      </w:r>
      <w:r w:rsidR="002A6F61" w:rsidRPr="002A6F61">
        <w:rPr>
          <w:rFonts w:ascii="Arial" w:hAnsi="Arial" w:cs="Arial"/>
          <w:b/>
          <w:i/>
          <w:sz w:val="20"/>
          <w:szCs w:val="20"/>
          <w:lang w:eastAsia="pt-BR"/>
        </w:rPr>
        <w:t xml:space="preserve">Rodrigo Fernandes Floriano </w:t>
      </w:r>
      <w:r w:rsidR="00405881"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para</w:t>
      </w:r>
      <w:r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 ser </w:t>
      </w:r>
      <w:r w:rsidR="00970D2D"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a fiscal titular da execução do</w:t>
      </w:r>
      <w:r w:rsid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 2</w:t>
      </w:r>
      <w:r w:rsidR="00405881"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º Aditivo do </w:t>
      </w:r>
      <w:r w:rsid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C</w:t>
      </w:r>
      <w:r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ontrato </w:t>
      </w:r>
      <w:r w:rsid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nº 17/</w:t>
      </w:r>
      <w:r w:rsidR="002C2F6F"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2020 </w:t>
      </w:r>
      <w:r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de prestação de serviços de vale refeição</w:t>
      </w:r>
      <w:r w:rsid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 </w:t>
      </w:r>
      <w:r w:rsidR="00970D2D"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e vale alimentação </w:t>
      </w:r>
      <w:r w:rsidR="00A36888"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e </w:t>
      </w:r>
      <w:r w:rsidR="00C36B00"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a funcionária Marilda Zanella Busanello</w:t>
      </w:r>
      <w:r w:rsid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 </w:t>
      </w:r>
      <w:r w:rsidR="00A36888"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como fiscal suplente</w:t>
      </w:r>
      <w:r w:rsidRP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”</w:t>
      </w:r>
      <w:r w:rsidR="002A6F61"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>.</w:t>
      </w:r>
    </w:p>
    <w:p w:rsidR="00B57B60" w:rsidRDefault="002A6F61" w:rsidP="002A6F61">
      <w:pPr>
        <w:spacing w:after="0" w:line="240" w:lineRule="auto"/>
        <w:ind w:left="3782"/>
        <w:jc w:val="both"/>
        <w:rPr>
          <w:rFonts w:ascii="Arial" w:hAnsi="Arial" w:cs="Arial"/>
          <w:b/>
          <w:bCs/>
          <w:i/>
          <w:iCs/>
          <w:sz w:val="20"/>
          <w:szCs w:val="20"/>
          <w:lang w:eastAsia="pt-BR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eastAsia="pt-BR"/>
        </w:rPr>
        <w:t xml:space="preserve"> </w:t>
      </w:r>
    </w:p>
    <w:p w:rsidR="002A6F61" w:rsidRPr="002A6F61" w:rsidRDefault="002A6F61" w:rsidP="002A6F61">
      <w:pPr>
        <w:spacing w:after="0" w:line="240" w:lineRule="auto"/>
        <w:ind w:left="3782"/>
        <w:jc w:val="both"/>
        <w:rPr>
          <w:rFonts w:ascii="Arial" w:hAnsi="Arial" w:cs="Arial"/>
          <w:b/>
          <w:bCs/>
          <w:i/>
          <w:iCs/>
          <w:sz w:val="20"/>
          <w:szCs w:val="20"/>
          <w:lang w:eastAsia="pt-BR"/>
        </w:rPr>
      </w:pPr>
    </w:p>
    <w:p w:rsidR="00B57B60" w:rsidRPr="002A6F61" w:rsidRDefault="00B57B60" w:rsidP="002A6F6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2A6F61">
        <w:rPr>
          <w:rFonts w:ascii="Arial" w:hAnsi="Arial" w:cs="Arial"/>
          <w:sz w:val="20"/>
          <w:szCs w:val="20"/>
          <w:lang w:eastAsia="pt-BR"/>
        </w:rPr>
        <w:t>O Presidente do Conselho Regional de Odontologia do Rio Grande do Sul, no uso de suas atribuições legais e regimentais, assim determina:</w:t>
      </w:r>
    </w:p>
    <w:p w:rsidR="00B57B60" w:rsidRPr="002A6F61" w:rsidRDefault="00B57B60" w:rsidP="002A6F6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B57B60" w:rsidRPr="002A6F61" w:rsidRDefault="00B57B60" w:rsidP="002A6F6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  <w:r w:rsidRPr="002A6F61">
        <w:rPr>
          <w:rFonts w:ascii="Arial" w:hAnsi="Arial" w:cs="Arial"/>
          <w:sz w:val="20"/>
          <w:szCs w:val="20"/>
          <w:lang w:eastAsia="pt-BR"/>
        </w:rPr>
        <w:t xml:space="preserve">I – </w:t>
      </w:r>
      <w:r w:rsidR="002C2F6F" w:rsidRPr="002A6F61">
        <w:rPr>
          <w:rFonts w:ascii="Arial" w:hAnsi="Arial" w:cs="Arial"/>
          <w:sz w:val="20"/>
          <w:szCs w:val="20"/>
          <w:lang w:eastAsia="pt-BR"/>
        </w:rPr>
        <w:t>Fica designad</w:t>
      </w:r>
      <w:r w:rsidR="00C36B00" w:rsidRPr="002A6F61">
        <w:rPr>
          <w:rFonts w:ascii="Arial" w:hAnsi="Arial" w:cs="Arial"/>
          <w:sz w:val="20"/>
          <w:szCs w:val="20"/>
          <w:lang w:eastAsia="pt-BR"/>
        </w:rPr>
        <w:t>o o</w:t>
      </w:r>
      <w:r w:rsidR="002A6F61">
        <w:rPr>
          <w:rFonts w:ascii="Arial" w:hAnsi="Arial" w:cs="Arial"/>
          <w:sz w:val="20"/>
          <w:szCs w:val="20"/>
          <w:lang w:eastAsia="pt-BR"/>
        </w:rPr>
        <w:t xml:space="preserve"> </w:t>
      </w:r>
      <w:r w:rsidR="00C36B00" w:rsidRPr="002A6F61">
        <w:rPr>
          <w:rFonts w:ascii="Arial" w:hAnsi="Arial" w:cs="Arial"/>
          <w:sz w:val="20"/>
          <w:szCs w:val="20"/>
          <w:lang w:eastAsia="pt-BR"/>
        </w:rPr>
        <w:t xml:space="preserve">funcionário </w:t>
      </w:r>
      <w:r w:rsidR="002A6F61" w:rsidRPr="002A6F61">
        <w:rPr>
          <w:rFonts w:ascii="Arial" w:hAnsi="Arial" w:cs="Arial"/>
          <w:b/>
          <w:sz w:val="20"/>
          <w:szCs w:val="20"/>
          <w:lang w:eastAsia="pt-BR"/>
        </w:rPr>
        <w:t>Rodrigo Fernandes Floriano, inscrito no CPF sob o nº 911.957.640-49</w:t>
      </w:r>
      <w:r w:rsidR="002C2F6F" w:rsidRPr="002A6F61">
        <w:rPr>
          <w:rFonts w:ascii="Arial" w:hAnsi="Arial" w:cs="Arial"/>
          <w:b/>
          <w:bCs/>
          <w:sz w:val="20"/>
          <w:szCs w:val="20"/>
          <w:lang w:eastAsia="pt-BR"/>
        </w:rPr>
        <w:t>,</w:t>
      </w:r>
      <w:r w:rsidRPr="002A6F61">
        <w:rPr>
          <w:rFonts w:ascii="Arial" w:hAnsi="Arial" w:cs="Arial"/>
          <w:sz w:val="20"/>
          <w:szCs w:val="20"/>
          <w:lang w:eastAsia="pt-BR"/>
        </w:rPr>
        <w:t xml:space="preserve"> com endereço profissional neste Regional, para ser </w:t>
      </w:r>
      <w:r w:rsidR="002E2FE6" w:rsidRPr="002A6F61">
        <w:rPr>
          <w:rFonts w:ascii="Arial" w:hAnsi="Arial" w:cs="Arial"/>
          <w:sz w:val="20"/>
          <w:szCs w:val="20"/>
          <w:lang w:eastAsia="pt-BR"/>
        </w:rPr>
        <w:t>o</w:t>
      </w:r>
      <w:r w:rsidRPr="002A6F61">
        <w:rPr>
          <w:rFonts w:ascii="Arial" w:hAnsi="Arial" w:cs="Arial"/>
          <w:sz w:val="20"/>
          <w:szCs w:val="20"/>
          <w:lang w:eastAsia="pt-BR"/>
        </w:rPr>
        <w:t xml:space="preserve"> fiscal titular da execução </w:t>
      </w:r>
      <w:r w:rsidR="00405881" w:rsidRPr="002A6F61">
        <w:rPr>
          <w:rFonts w:ascii="Arial" w:hAnsi="Arial" w:cs="Arial"/>
          <w:bCs/>
          <w:iCs/>
          <w:sz w:val="20"/>
          <w:szCs w:val="20"/>
          <w:lang w:eastAsia="pt-BR"/>
        </w:rPr>
        <w:t xml:space="preserve">do </w:t>
      </w:r>
      <w:r w:rsidR="002A6F61">
        <w:rPr>
          <w:rFonts w:ascii="Arial" w:hAnsi="Arial" w:cs="Arial"/>
          <w:bCs/>
          <w:iCs/>
          <w:sz w:val="20"/>
          <w:szCs w:val="20"/>
          <w:lang w:eastAsia="pt-BR"/>
        </w:rPr>
        <w:t>2</w:t>
      </w:r>
      <w:r w:rsidR="00405881" w:rsidRPr="002A6F61">
        <w:rPr>
          <w:rFonts w:ascii="Arial" w:hAnsi="Arial" w:cs="Arial"/>
          <w:bCs/>
          <w:iCs/>
          <w:sz w:val="20"/>
          <w:szCs w:val="20"/>
          <w:lang w:eastAsia="pt-BR"/>
        </w:rPr>
        <w:t>º Aditivo</w:t>
      </w:r>
      <w:r w:rsidR="002A6F61">
        <w:rPr>
          <w:rFonts w:ascii="Arial" w:hAnsi="Arial" w:cs="Arial"/>
          <w:bCs/>
          <w:iCs/>
          <w:sz w:val="20"/>
          <w:szCs w:val="20"/>
          <w:lang w:eastAsia="pt-BR"/>
        </w:rPr>
        <w:t xml:space="preserve"> </w:t>
      </w:r>
      <w:r w:rsidRPr="002A6F61">
        <w:rPr>
          <w:rFonts w:ascii="Arial" w:hAnsi="Arial" w:cs="Arial"/>
          <w:sz w:val="20"/>
          <w:szCs w:val="20"/>
          <w:lang w:eastAsia="pt-BR"/>
        </w:rPr>
        <w:t>do</w:t>
      </w:r>
      <w:r w:rsidR="00502F1C">
        <w:rPr>
          <w:rFonts w:ascii="Arial" w:hAnsi="Arial" w:cs="Arial"/>
          <w:sz w:val="20"/>
          <w:szCs w:val="20"/>
          <w:lang w:eastAsia="pt-BR"/>
        </w:rPr>
        <w:t xml:space="preserve"> C</w:t>
      </w:r>
      <w:r w:rsidRPr="002A6F61">
        <w:rPr>
          <w:rFonts w:ascii="Arial" w:hAnsi="Arial" w:cs="Arial"/>
          <w:sz w:val="20"/>
          <w:szCs w:val="20"/>
          <w:lang w:eastAsia="pt-BR"/>
        </w:rPr>
        <w:t>ontrato</w:t>
      </w:r>
      <w:r w:rsidR="002C2F6F" w:rsidRPr="002A6F61">
        <w:rPr>
          <w:rFonts w:ascii="Arial" w:hAnsi="Arial" w:cs="Arial"/>
          <w:sz w:val="20"/>
          <w:szCs w:val="20"/>
          <w:lang w:eastAsia="pt-BR"/>
        </w:rPr>
        <w:t xml:space="preserve"> </w:t>
      </w:r>
      <w:r w:rsidR="00502F1C">
        <w:rPr>
          <w:rFonts w:ascii="Arial" w:hAnsi="Arial" w:cs="Arial"/>
          <w:sz w:val="20"/>
          <w:szCs w:val="20"/>
          <w:lang w:eastAsia="pt-BR"/>
        </w:rPr>
        <w:t>nº 017/</w:t>
      </w:r>
      <w:r w:rsidR="002C2F6F" w:rsidRPr="002A6F61">
        <w:rPr>
          <w:rFonts w:ascii="Arial" w:hAnsi="Arial" w:cs="Arial"/>
          <w:sz w:val="20"/>
          <w:szCs w:val="20"/>
          <w:lang w:eastAsia="pt-BR"/>
        </w:rPr>
        <w:t>2020</w:t>
      </w:r>
      <w:r w:rsidRPr="002A6F61">
        <w:rPr>
          <w:rFonts w:ascii="Arial" w:hAnsi="Arial" w:cs="Arial"/>
          <w:sz w:val="20"/>
          <w:szCs w:val="20"/>
          <w:lang w:eastAsia="pt-BR"/>
        </w:rPr>
        <w:t>,</w:t>
      </w:r>
      <w:r w:rsidR="00502F1C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2A6F61">
        <w:rPr>
          <w:rFonts w:ascii="Arial" w:hAnsi="Arial" w:cs="Arial"/>
          <w:sz w:val="20"/>
          <w:szCs w:val="20"/>
          <w:lang w:eastAsia="pt-BR"/>
        </w:rPr>
        <w:t xml:space="preserve">firmado entre o CRO/RS e a empresa GREEN CARD REFEIÇÕES, COMÉRCIO E SERVIÇOS S.A., </w:t>
      </w:r>
      <w:r w:rsidR="00356DC3" w:rsidRPr="002A6F61">
        <w:rPr>
          <w:rFonts w:ascii="Arial" w:hAnsi="Arial" w:cs="Arial"/>
          <w:sz w:val="20"/>
          <w:szCs w:val="20"/>
          <w:lang w:eastAsia="pt-BR"/>
        </w:rPr>
        <w:t xml:space="preserve">para fornecimento de vale-refeição e vale alimentação aos colaboradores do CRO/RS, </w:t>
      </w:r>
      <w:r w:rsidRPr="002A6F61">
        <w:rPr>
          <w:rFonts w:ascii="Arial" w:hAnsi="Arial" w:cs="Arial"/>
          <w:sz w:val="20"/>
          <w:szCs w:val="20"/>
          <w:lang w:eastAsia="pt-BR"/>
        </w:rPr>
        <w:t xml:space="preserve">até o final do contrato. </w:t>
      </w:r>
    </w:p>
    <w:p w:rsidR="00F65262" w:rsidRPr="002A6F61" w:rsidRDefault="00F65262" w:rsidP="002A6F6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</w:p>
    <w:p w:rsidR="00A36888" w:rsidRPr="002A6F61" w:rsidRDefault="00A36888" w:rsidP="002A6F6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  <w:r w:rsidRPr="002A6F61">
        <w:rPr>
          <w:rFonts w:ascii="Arial" w:hAnsi="Arial" w:cs="Arial"/>
          <w:sz w:val="20"/>
          <w:szCs w:val="20"/>
          <w:lang w:eastAsia="pt-BR"/>
        </w:rPr>
        <w:t xml:space="preserve">II - Fica </w:t>
      </w:r>
      <w:r w:rsidR="002E2FE6" w:rsidRPr="002A6F61">
        <w:rPr>
          <w:rFonts w:ascii="Arial" w:hAnsi="Arial" w:cs="Arial"/>
          <w:sz w:val="20"/>
          <w:szCs w:val="20"/>
          <w:lang w:eastAsia="pt-BR"/>
        </w:rPr>
        <w:t>designad</w:t>
      </w:r>
      <w:r w:rsidR="00C36B00" w:rsidRPr="002A6F61">
        <w:rPr>
          <w:rFonts w:ascii="Arial" w:hAnsi="Arial" w:cs="Arial"/>
          <w:sz w:val="20"/>
          <w:szCs w:val="20"/>
          <w:lang w:eastAsia="pt-BR"/>
        </w:rPr>
        <w:t xml:space="preserve">a a funcionária </w:t>
      </w:r>
      <w:r w:rsidR="00C36B00" w:rsidRPr="002A6F61">
        <w:rPr>
          <w:rFonts w:ascii="Arial" w:hAnsi="Arial" w:cs="Arial"/>
          <w:b/>
          <w:sz w:val="20"/>
          <w:szCs w:val="20"/>
          <w:lang w:eastAsia="pt-BR"/>
        </w:rPr>
        <w:t>Marilda Zanella Busanello, inscrita no CPF sob o nº 409.750.450-91</w:t>
      </w:r>
      <w:r w:rsidR="002E2FE6" w:rsidRPr="002A6F61">
        <w:rPr>
          <w:rFonts w:ascii="Arial" w:hAnsi="Arial" w:cs="Arial"/>
          <w:sz w:val="20"/>
          <w:szCs w:val="20"/>
          <w:lang w:eastAsia="pt-BR"/>
        </w:rPr>
        <w:t>,</w:t>
      </w:r>
      <w:r w:rsidRPr="002A6F61">
        <w:rPr>
          <w:rFonts w:ascii="Arial" w:hAnsi="Arial" w:cs="Arial"/>
          <w:sz w:val="20"/>
          <w:szCs w:val="20"/>
          <w:lang w:eastAsia="pt-BR"/>
        </w:rPr>
        <w:t xml:space="preserve"> </w:t>
      </w:r>
      <w:r w:rsidR="00502F1C" w:rsidRPr="002A6F61">
        <w:rPr>
          <w:rFonts w:ascii="Arial" w:hAnsi="Arial" w:cs="Arial"/>
          <w:sz w:val="20"/>
          <w:szCs w:val="20"/>
          <w:lang w:eastAsia="pt-BR"/>
        </w:rPr>
        <w:t xml:space="preserve">com endereço profissional neste Regional, para ser o fiscal titular da execução </w:t>
      </w:r>
      <w:r w:rsidR="00502F1C" w:rsidRPr="002A6F61">
        <w:rPr>
          <w:rFonts w:ascii="Arial" w:hAnsi="Arial" w:cs="Arial"/>
          <w:bCs/>
          <w:iCs/>
          <w:sz w:val="20"/>
          <w:szCs w:val="20"/>
          <w:lang w:eastAsia="pt-BR"/>
        </w:rPr>
        <w:t xml:space="preserve">do </w:t>
      </w:r>
      <w:r w:rsidR="00502F1C">
        <w:rPr>
          <w:rFonts w:ascii="Arial" w:hAnsi="Arial" w:cs="Arial"/>
          <w:bCs/>
          <w:iCs/>
          <w:sz w:val="20"/>
          <w:szCs w:val="20"/>
          <w:lang w:eastAsia="pt-BR"/>
        </w:rPr>
        <w:t>2</w:t>
      </w:r>
      <w:r w:rsidR="00502F1C" w:rsidRPr="002A6F61">
        <w:rPr>
          <w:rFonts w:ascii="Arial" w:hAnsi="Arial" w:cs="Arial"/>
          <w:bCs/>
          <w:iCs/>
          <w:sz w:val="20"/>
          <w:szCs w:val="20"/>
          <w:lang w:eastAsia="pt-BR"/>
        </w:rPr>
        <w:t>º Aditivo</w:t>
      </w:r>
      <w:r w:rsidR="00502F1C">
        <w:rPr>
          <w:rFonts w:ascii="Arial" w:hAnsi="Arial" w:cs="Arial"/>
          <w:bCs/>
          <w:iCs/>
          <w:sz w:val="20"/>
          <w:szCs w:val="20"/>
          <w:lang w:eastAsia="pt-BR"/>
        </w:rPr>
        <w:t xml:space="preserve"> </w:t>
      </w:r>
      <w:r w:rsidR="00502F1C" w:rsidRPr="002A6F61">
        <w:rPr>
          <w:rFonts w:ascii="Arial" w:hAnsi="Arial" w:cs="Arial"/>
          <w:sz w:val="20"/>
          <w:szCs w:val="20"/>
          <w:lang w:eastAsia="pt-BR"/>
        </w:rPr>
        <w:t>do</w:t>
      </w:r>
      <w:r w:rsidR="00502F1C">
        <w:rPr>
          <w:rFonts w:ascii="Arial" w:hAnsi="Arial" w:cs="Arial"/>
          <w:sz w:val="20"/>
          <w:szCs w:val="20"/>
          <w:lang w:eastAsia="pt-BR"/>
        </w:rPr>
        <w:t xml:space="preserve"> C</w:t>
      </w:r>
      <w:r w:rsidR="00502F1C" w:rsidRPr="002A6F61">
        <w:rPr>
          <w:rFonts w:ascii="Arial" w:hAnsi="Arial" w:cs="Arial"/>
          <w:sz w:val="20"/>
          <w:szCs w:val="20"/>
          <w:lang w:eastAsia="pt-BR"/>
        </w:rPr>
        <w:t xml:space="preserve">ontrato </w:t>
      </w:r>
      <w:r w:rsidR="00502F1C">
        <w:rPr>
          <w:rFonts w:ascii="Arial" w:hAnsi="Arial" w:cs="Arial"/>
          <w:sz w:val="20"/>
          <w:szCs w:val="20"/>
          <w:lang w:eastAsia="pt-BR"/>
        </w:rPr>
        <w:t>nº 017/</w:t>
      </w:r>
      <w:r w:rsidR="00502F1C" w:rsidRPr="002A6F61">
        <w:rPr>
          <w:rFonts w:ascii="Arial" w:hAnsi="Arial" w:cs="Arial"/>
          <w:sz w:val="20"/>
          <w:szCs w:val="20"/>
          <w:lang w:eastAsia="pt-BR"/>
        </w:rPr>
        <w:t>2020,</w:t>
      </w:r>
      <w:r w:rsidR="00502F1C">
        <w:rPr>
          <w:rFonts w:ascii="Arial" w:hAnsi="Arial" w:cs="Arial"/>
          <w:sz w:val="20"/>
          <w:szCs w:val="20"/>
          <w:lang w:eastAsia="pt-BR"/>
        </w:rPr>
        <w:t xml:space="preserve"> </w:t>
      </w:r>
      <w:r w:rsidR="00502F1C" w:rsidRPr="002A6F61">
        <w:rPr>
          <w:rFonts w:ascii="Arial" w:hAnsi="Arial" w:cs="Arial"/>
          <w:sz w:val="20"/>
          <w:szCs w:val="20"/>
          <w:lang w:eastAsia="pt-BR"/>
        </w:rPr>
        <w:t>firmado entre o CRO/RS e a empresa GREEN CARD REFEIÇÕES, COMÉRCIO E SERVIÇOS S.A., para fornecimento de vale-refeição e vale alimentação aos colaboradores do CRO/RS, até o final do contrato</w:t>
      </w:r>
      <w:r w:rsidRPr="002A6F61">
        <w:rPr>
          <w:rFonts w:ascii="Arial" w:hAnsi="Arial" w:cs="Arial"/>
          <w:sz w:val="20"/>
          <w:szCs w:val="20"/>
          <w:lang w:eastAsia="pt-BR"/>
        </w:rPr>
        <w:t xml:space="preserve">. </w:t>
      </w:r>
    </w:p>
    <w:p w:rsidR="00405881" w:rsidRPr="002A6F61" w:rsidRDefault="00405881" w:rsidP="002A6F6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</w:p>
    <w:p w:rsidR="00B57B60" w:rsidRPr="002A6F61" w:rsidRDefault="00A36888" w:rsidP="002A6F6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0"/>
          <w:lang w:eastAsia="pt-BR"/>
        </w:rPr>
      </w:pPr>
      <w:r w:rsidRPr="002A6F61">
        <w:rPr>
          <w:rFonts w:ascii="Arial" w:hAnsi="Arial" w:cs="Arial"/>
          <w:sz w:val="20"/>
          <w:szCs w:val="20"/>
          <w:lang w:eastAsia="pt-BR"/>
        </w:rPr>
        <w:t>I</w:t>
      </w:r>
      <w:r w:rsidR="00B57B60" w:rsidRPr="002A6F61">
        <w:rPr>
          <w:rFonts w:ascii="Arial" w:hAnsi="Arial" w:cs="Arial"/>
          <w:sz w:val="20"/>
          <w:szCs w:val="20"/>
          <w:lang w:eastAsia="pt-BR"/>
        </w:rPr>
        <w:t xml:space="preserve">II – Os fiscais do contrato têm as obrigações previstas na Lei 8.666/93 e devem atestar as notas fiscais (ou outro documento contábil de pagamento), conferindo o objeto prestado que deve atender ao previsto no edital e no termo de referência do PAC nº </w:t>
      </w:r>
      <w:r w:rsidR="00502F1C">
        <w:rPr>
          <w:rFonts w:ascii="Arial" w:hAnsi="Arial" w:cs="Arial"/>
          <w:sz w:val="20"/>
          <w:szCs w:val="20"/>
          <w:lang w:eastAsia="pt-BR"/>
        </w:rPr>
        <w:t>080/2022</w:t>
      </w:r>
      <w:r w:rsidR="00B57B60" w:rsidRPr="002A6F61">
        <w:rPr>
          <w:rFonts w:ascii="Arial" w:hAnsi="Arial" w:cs="Arial"/>
          <w:sz w:val="20"/>
          <w:szCs w:val="20"/>
          <w:lang w:eastAsia="pt-BR"/>
        </w:rPr>
        <w:t>, cabendo esta função ao fiscal suplente sempre que o titular estiver ausente deste Conselho por qualquer razão.</w:t>
      </w:r>
    </w:p>
    <w:p w:rsidR="00B57B60" w:rsidRPr="002A6F61" w:rsidRDefault="00B57B60" w:rsidP="002A6F6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B57B60" w:rsidRPr="002A6F61" w:rsidRDefault="00B57B60" w:rsidP="002A6F6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2A6F61">
        <w:rPr>
          <w:rFonts w:ascii="Arial" w:hAnsi="Arial" w:cs="Arial"/>
          <w:sz w:val="20"/>
          <w:szCs w:val="20"/>
          <w:lang w:eastAsia="pt-BR"/>
        </w:rPr>
        <w:t>I</w:t>
      </w:r>
      <w:r w:rsidR="00A36888" w:rsidRPr="002A6F61">
        <w:rPr>
          <w:rFonts w:ascii="Arial" w:hAnsi="Arial" w:cs="Arial"/>
          <w:sz w:val="20"/>
          <w:szCs w:val="20"/>
          <w:lang w:eastAsia="pt-BR"/>
        </w:rPr>
        <w:t>V</w:t>
      </w:r>
      <w:r w:rsidRPr="002A6F61">
        <w:rPr>
          <w:rFonts w:ascii="Arial" w:hAnsi="Arial" w:cs="Arial"/>
          <w:sz w:val="20"/>
          <w:szCs w:val="20"/>
          <w:lang w:eastAsia="pt-BR"/>
        </w:rPr>
        <w:t xml:space="preserve"> – Esta Portaria entra em vigor a partir </w:t>
      </w:r>
      <w:r w:rsidR="00356DC3" w:rsidRPr="002A6F61">
        <w:rPr>
          <w:rFonts w:ascii="Arial" w:hAnsi="Arial" w:cs="Arial"/>
          <w:sz w:val="20"/>
          <w:szCs w:val="20"/>
          <w:lang w:eastAsia="pt-BR"/>
        </w:rPr>
        <w:t>de</w:t>
      </w:r>
      <w:r w:rsidR="00502F1C">
        <w:rPr>
          <w:rFonts w:ascii="Arial" w:hAnsi="Arial" w:cs="Arial"/>
          <w:sz w:val="20"/>
          <w:szCs w:val="20"/>
          <w:lang w:eastAsia="pt-BR"/>
        </w:rPr>
        <w:t xml:space="preserve"> 14/12/2022</w:t>
      </w:r>
      <w:r w:rsidR="00A36888" w:rsidRPr="002A6F61">
        <w:rPr>
          <w:rFonts w:ascii="Arial" w:hAnsi="Arial" w:cs="Arial"/>
          <w:sz w:val="20"/>
          <w:szCs w:val="20"/>
          <w:lang w:eastAsia="pt-BR"/>
        </w:rPr>
        <w:t>.</w:t>
      </w:r>
    </w:p>
    <w:p w:rsidR="00B57B60" w:rsidRPr="002A6F61" w:rsidRDefault="00B57B60" w:rsidP="002A6F6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</w:p>
    <w:p w:rsidR="00B57B60" w:rsidRPr="002A6F61" w:rsidRDefault="00B57B60" w:rsidP="002A6F61">
      <w:pPr>
        <w:spacing w:after="0" w:line="276" w:lineRule="auto"/>
        <w:ind w:firstLine="2160"/>
        <w:jc w:val="both"/>
        <w:rPr>
          <w:rFonts w:ascii="Arial" w:hAnsi="Arial" w:cs="Arial"/>
          <w:sz w:val="20"/>
          <w:szCs w:val="20"/>
          <w:lang w:eastAsia="pt-BR"/>
        </w:rPr>
      </w:pPr>
      <w:r w:rsidRPr="002A6F61">
        <w:rPr>
          <w:rFonts w:ascii="Arial" w:hAnsi="Arial" w:cs="Arial"/>
          <w:sz w:val="20"/>
          <w:szCs w:val="20"/>
          <w:lang w:eastAsia="pt-BR"/>
        </w:rPr>
        <w:t xml:space="preserve">V – Dê ciência e cumpra-se. </w:t>
      </w:r>
    </w:p>
    <w:p w:rsidR="00B57B60" w:rsidRPr="002A6F61" w:rsidRDefault="00B57B60" w:rsidP="002A6F61">
      <w:pPr>
        <w:spacing w:after="0" w:line="276" w:lineRule="auto"/>
        <w:ind w:firstLine="2160"/>
        <w:jc w:val="right"/>
        <w:rPr>
          <w:rFonts w:ascii="Arial" w:hAnsi="Arial" w:cs="Arial"/>
          <w:sz w:val="20"/>
          <w:szCs w:val="20"/>
          <w:lang w:eastAsia="pt-BR"/>
        </w:rPr>
      </w:pPr>
    </w:p>
    <w:p w:rsidR="00B57B60" w:rsidRPr="002A6F61" w:rsidRDefault="00B57B60" w:rsidP="002A6F61">
      <w:pPr>
        <w:spacing w:after="0" w:line="276" w:lineRule="auto"/>
        <w:ind w:firstLine="2160"/>
        <w:jc w:val="right"/>
        <w:rPr>
          <w:rFonts w:ascii="Arial" w:hAnsi="Arial" w:cs="Arial"/>
          <w:sz w:val="20"/>
          <w:szCs w:val="20"/>
          <w:lang w:eastAsia="pt-BR"/>
        </w:rPr>
      </w:pPr>
      <w:r w:rsidRPr="002A6F61">
        <w:rPr>
          <w:rFonts w:ascii="Arial" w:hAnsi="Arial" w:cs="Arial"/>
          <w:sz w:val="20"/>
          <w:szCs w:val="20"/>
          <w:lang w:eastAsia="pt-BR"/>
        </w:rPr>
        <w:t xml:space="preserve">Porto Alegre, </w:t>
      </w:r>
      <w:r w:rsidR="00502F1C">
        <w:rPr>
          <w:rFonts w:ascii="Arial" w:hAnsi="Arial" w:cs="Arial"/>
          <w:sz w:val="20"/>
          <w:szCs w:val="20"/>
          <w:lang w:eastAsia="pt-BR"/>
        </w:rPr>
        <w:t>21</w:t>
      </w:r>
      <w:r w:rsidR="00405881" w:rsidRPr="002A6F61">
        <w:rPr>
          <w:rFonts w:ascii="Arial" w:hAnsi="Arial" w:cs="Arial"/>
          <w:sz w:val="20"/>
          <w:szCs w:val="20"/>
          <w:lang w:eastAsia="pt-BR"/>
        </w:rPr>
        <w:t xml:space="preserve"> de </w:t>
      </w:r>
      <w:r w:rsidR="00502F1C">
        <w:rPr>
          <w:rFonts w:ascii="Arial" w:hAnsi="Arial" w:cs="Arial"/>
          <w:sz w:val="20"/>
          <w:szCs w:val="20"/>
          <w:lang w:eastAsia="pt-BR"/>
        </w:rPr>
        <w:t>novembro de 2022</w:t>
      </w:r>
      <w:r w:rsidRPr="002A6F61">
        <w:rPr>
          <w:rFonts w:ascii="Arial" w:hAnsi="Arial" w:cs="Arial"/>
          <w:sz w:val="20"/>
          <w:szCs w:val="20"/>
          <w:lang w:eastAsia="pt-BR"/>
        </w:rPr>
        <w:t>.</w:t>
      </w:r>
    </w:p>
    <w:p w:rsidR="00B57B60" w:rsidRDefault="00B57B60" w:rsidP="002A6F61">
      <w:pPr>
        <w:spacing w:after="0" w:line="276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502F1C" w:rsidRDefault="00502F1C" w:rsidP="002A6F61">
      <w:pPr>
        <w:spacing w:after="0" w:line="276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502F1C" w:rsidRPr="002A6F61" w:rsidRDefault="00502F1C" w:rsidP="002A6F61">
      <w:pPr>
        <w:spacing w:after="0" w:line="276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B57B60" w:rsidRPr="002A6F61" w:rsidRDefault="00B57B60" w:rsidP="00614E5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r w:rsidRPr="002A6F61">
        <w:rPr>
          <w:rFonts w:ascii="Arial" w:hAnsi="Arial" w:cs="Arial"/>
          <w:b/>
          <w:bCs/>
          <w:sz w:val="20"/>
          <w:szCs w:val="20"/>
          <w:lang w:eastAsia="pt-BR"/>
        </w:rPr>
        <w:t>Nelson Freitas Eguia</w:t>
      </w:r>
    </w:p>
    <w:p w:rsidR="00B57B60" w:rsidRPr="002A6F61" w:rsidRDefault="00B57B60" w:rsidP="005C293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t-BR"/>
        </w:rPr>
      </w:pPr>
      <w:r w:rsidRPr="002A6F61">
        <w:rPr>
          <w:rFonts w:ascii="Arial" w:hAnsi="Arial" w:cs="Arial"/>
          <w:b/>
          <w:bCs/>
          <w:sz w:val="20"/>
          <w:szCs w:val="20"/>
          <w:lang w:eastAsia="pt-BR"/>
        </w:rPr>
        <w:t>Presidente do CRO/RS</w:t>
      </w:r>
    </w:p>
    <w:sectPr w:rsidR="00B57B60" w:rsidRPr="002A6F61" w:rsidSect="004856F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38" w:rsidRDefault="00B46F38">
      <w:pPr>
        <w:spacing w:after="0" w:line="240" w:lineRule="auto"/>
      </w:pPr>
      <w:r>
        <w:separator/>
      </w:r>
    </w:p>
  </w:endnote>
  <w:endnote w:type="continuationSeparator" w:id="0">
    <w:p w:rsidR="00B46F38" w:rsidRDefault="00B4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60" w:rsidRDefault="00B57B60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B57B60" w:rsidRDefault="00B57B60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38" w:rsidRDefault="00B46F38">
      <w:pPr>
        <w:spacing w:after="0" w:line="240" w:lineRule="auto"/>
      </w:pPr>
      <w:r>
        <w:separator/>
      </w:r>
    </w:p>
  </w:footnote>
  <w:footnote w:type="continuationSeparator" w:id="0">
    <w:p w:rsidR="00B46F38" w:rsidRDefault="00B4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60" w:rsidRDefault="00A3688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57B60" w:rsidRDefault="00B57B60">
    <w:pPr>
      <w:pStyle w:val="Cabealho"/>
    </w:pPr>
  </w:p>
  <w:p w:rsidR="00B57B60" w:rsidRDefault="00B57B60">
    <w:pPr>
      <w:pStyle w:val="Cabealho"/>
    </w:pPr>
  </w:p>
  <w:p w:rsidR="00B57B60" w:rsidRPr="009436ED" w:rsidRDefault="00B57B60" w:rsidP="00AC00D3">
    <w:pPr>
      <w:jc w:val="center"/>
      <w:rPr>
        <w:rFonts w:ascii="Tahoma" w:hAnsi="Tahoma" w:cs="Tahoma"/>
        <w:b/>
        <w:bCs/>
        <w:i/>
        <w:iCs/>
      </w:rPr>
    </w:pPr>
    <w:r w:rsidRPr="009436ED">
      <w:rPr>
        <w:rFonts w:ascii="Tahoma" w:hAnsi="Tahoma" w:cs="Tahoma"/>
        <w:b/>
        <w:bCs/>
        <w:i/>
        <w:iCs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1"/>
    <w:rsid w:val="000004D4"/>
    <w:rsid w:val="00006AD8"/>
    <w:rsid w:val="0007693B"/>
    <w:rsid w:val="000C694C"/>
    <w:rsid w:val="0014749A"/>
    <w:rsid w:val="00167F67"/>
    <w:rsid w:val="0019028E"/>
    <w:rsid w:val="00252BE8"/>
    <w:rsid w:val="00256A91"/>
    <w:rsid w:val="002A6F61"/>
    <w:rsid w:val="002C2F6F"/>
    <w:rsid w:val="002D00A8"/>
    <w:rsid w:val="002E2FE6"/>
    <w:rsid w:val="002E4163"/>
    <w:rsid w:val="003204DF"/>
    <w:rsid w:val="00356DC3"/>
    <w:rsid w:val="0038469C"/>
    <w:rsid w:val="003941C4"/>
    <w:rsid w:val="003C4B8D"/>
    <w:rsid w:val="003C7B15"/>
    <w:rsid w:val="003E12DE"/>
    <w:rsid w:val="003E6812"/>
    <w:rsid w:val="00405881"/>
    <w:rsid w:val="004176D5"/>
    <w:rsid w:val="00437C87"/>
    <w:rsid w:val="004856F4"/>
    <w:rsid w:val="005000EA"/>
    <w:rsid w:val="00500EC1"/>
    <w:rsid w:val="00502F1C"/>
    <w:rsid w:val="00547027"/>
    <w:rsid w:val="00584420"/>
    <w:rsid w:val="005A3569"/>
    <w:rsid w:val="005B5064"/>
    <w:rsid w:val="005C2935"/>
    <w:rsid w:val="005C7FE3"/>
    <w:rsid w:val="005E1804"/>
    <w:rsid w:val="00614E51"/>
    <w:rsid w:val="00620A70"/>
    <w:rsid w:val="006670F4"/>
    <w:rsid w:val="00693A61"/>
    <w:rsid w:val="0071179C"/>
    <w:rsid w:val="007543B6"/>
    <w:rsid w:val="00803ECE"/>
    <w:rsid w:val="008040F5"/>
    <w:rsid w:val="00827E73"/>
    <w:rsid w:val="00844251"/>
    <w:rsid w:val="009436ED"/>
    <w:rsid w:val="00970D2D"/>
    <w:rsid w:val="00984BAE"/>
    <w:rsid w:val="00997A0B"/>
    <w:rsid w:val="009F6EC6"/>
    <w:rsid w:val="00A36888"/>
    <w:rsid w:val="00A63F63"/>
    <w:rsid w:val="00AB5DC0"/>
    <w:rsid w:val="00AC00D3"/>
    <w:rsid w:val="00AD0E73"/>
    <w:rsid w:val="00B178B8"/>
    <w:rsid w:val="00B46F38"/>
    <w:rsid w:val="00B515AD"/>
    <w:rsid w:val="00B57B60"/>
    <w:rsid w:val="00BB35EE"/>
    <w:rsid w:val="00BB703A"/>
    <w:rsid w:val="00BC71D8"/>
    <w:rsid w:val="00BF0998"/>
    <w:rsid w:val="00C064E9"/>
    <w:rsid w:val="00C145B9"/>
    <w:rsid w:val="00C36B00"/>
    <w:rsid w:val="00C61A7F"/>
    <w:rsid w:val="00C62BD6"/>
    <w:rsid w:val="00C63572"/>
    <w:rsid w:val="00D87609"/>
    <w:rsid w:val="00DE1011"/>
    <w:rsid w:val="00E01410"/>
    <w:rsid w:val="00F65262"/>
    <w:rsid w:val="00FB6D03"/>
    <w:rsid w:val="00FE64DD"/>
    <w:rsid w:val="00FF3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74FCD0-0EAC-47BD-AFD3-F00D469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6F4"/>
    <w:pPr>
      <w:spacing w:after="160" w:line="259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614E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locked/>
    <w:rsid w:val="00614E51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14E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614E51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F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CRO-RS nº 288/2017</vt:lpstr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CRO-RS nº 288/2017</dc:title>
  <dc:subject/>
  <dc:creator>Marcell Schaidhauer Barcellos</dc:creator>
  <cp:keywords/>
  <dc:description/>
  <cp:lastModifiedBy>Carlos Duarte</cp:lastModifiedBy>
  <cp:revision>2</cp:revision>
  <cp:lastPrinted>2021-07-27T18:00:00Z</cp:lastPrinted>
  <dcterms:created xsi:type="dcterms:W3CDTF">2022-11-24T13:48:00Z</dcterms:created>
  <dcterms:modified xsi:type="dcterms:W3CDTF">2022-11-24T13:48:00Z</dcterms:modified>
</cp:coreProperties>
</file>