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8E" w:rsidRPr="00294CA6" w:rsidRDefault="008F7F8E" w:rsidP="008F7F8E">
      <w:pPr>
        <w:pStyle w:val="Ttulo1"/>
        <w:spacing w:line="360" w:lineRule="auto"/>
        <w:jc w:val="center"/>
        <w:rPr>
          <w:rFonts w:ascii="Tahoma" w:hAnsi="Tahoma" w:cs="Tahoma"/>
          <w:sz w:val="22"/>
          <w:szCs w:val="22"/>
          <w:u w:val="single"/>
        </w:rPr>
      </w:pPr>
      <w:r w:rsidRPr="00294CA6">
        <w:rPr>
          <w:rFonts w:ascii="Tahoma" w:hAnsi="Tahoma" w:cs="Tahoma"/>
          <w:sz w:val="22"/>
          <w:szCs w:val="22"/>
          <w:u w:val="single"/>
        </w:rPr>
        <w:t>RESOLUÇÃO CRO/RS N° 00</w:t>
      </w:r>
      <w:r>
        <w:rPr>
          <w:rFonts w:ascii="Tahoma" w:hAnsi="Tahoma" w:cs="Tahoma"/>
          <w:sz w:val="22"/>
          <w:szCs w:val="22"/>
          <w:u w:val="single"/>
        </w:rPr>
        <w:t>3</w:t>
      </w:r>
      <w:r w:rsidRPr="00294CA6">
        <w:rPr>
          <w:rFonts w:ascii="Tahoma" w:hAnsi="Tahoma" w:cs="Tahoma"/>
          <w:sz w:val="22"/>
          <w:szCs w:val="22"/>
          <w:u w:val="single"/>
        </w:rPr>
        <w:t>/20</w:t>
      </w:r>
      <w:r w:rsidR="00641CA0">
        <w:rPr>
          <w:rFonts w:ascii="Tahoma" w:hAnsi="Tahoma" w:cs="Tahoma"/>
          <w:sz w:val="22"/>
          <w:szCs w:val="22"/>
          <w:u w:val="single"/>
        </w:rPr>
        <w:t>22</w:t>
      </w:r>
    </w:p>
    <w:p w:rsidR="00161309" w:rsidRDefault="00161309" w:rsidP="00161309">
      <w:pPr>
        <w:spacing w:line="240" w:lineRule="auto"/>
        <w:ind w:left="4536"/>
        <w:jc w:val="both"/>
        <w:rPr>
          <w:rFonts w:ascii="Tahoma" w:hAnsi="Tahoma" w:cs="Tahoma"/>
          <w:i/>
          <w:sz w:val="21"/>
          <w:szCs w:val="21"/>
        </w:rPr>
      </w:pPr>
    </w:p>
    <w:p w:rsidR="008F7F8E" w:rsidRPr="00161309" w:rsidRDefault="00161309" w:rsidP="00161309">
      <w:pPr>
        <w:spacing w:line="240" w:lineRule="auto"/>
        <w:ind w:left="4536"/>
        <w:jc w:val="both"/>
        <w:rPr>
          <w:rFonts w:ascii="Tahoma" w:hAnsi="Tahoma" w:cs="Tahoma"/>
          <w:i/>
          <w:sz w:val="21"/>
          <w:szCs w:val="21"/>
        </w:rPr>
      </w:pPr>
      <w:r w:rsidRPr="00161309">
        <w:rPr>
          <w:rFonts w:ascii="Tahoma" w:hAnsi="Tahoma" w:cs="Tahoma"/>
          <w:i/>
          <w:sz w:val="21"/>
          <w:szCs w:val="21"/>
        </w:rPr>
        <w:t xml:space="preserve">Atualiza o Anexo I da Resolução 03-2018 que </w:t>
      </w:r>
      <w:r w:rsidR="0058376C" w:rsidRPr="00161309">
        <w:rPr>
          <w:rFonts w:ascii="Tahoma" w:hAnsi="Tahoma" w:cs="Tahoma"/>
          <w:i/>
          <w:sz w:val="21"/>
          <w:szCs w:val="21"/>
        </w:rPr>
        <w:t>estabelece</w:t>
      </w:r>
      <w:r w:rsidRPr="00161309">
        <w:rPr>
          <w:rFonts w:ascii="Tahoma" w:hAnsi="Tahoma" w:cs="Tahoma"/>
          <w:i/>
          <w:sz w:val="21"/>
          <w:szCs w:val="21"/>
        </w:rPr>
        <w:t xml:space="preserve"> as</w:t>
      </w:r>
      <w:r w:rsidR="008F7F8E" w:rsidRPr="00161309">
        <w:rPr>
          <w:rFonts w:ascii="Tahoma" w:hAnsi="Tahoma" w:cs="Tahoma"/>
          <w:i/>
          <w:sz w:val="21"/>
          <w:szCs w:val="21"/>
        </w:rPr>
        <w:t xml:space="preserve"> normas e procedimentos para a realização das perícias odontológicas no âmbito do Código de Ética Odontológico e dá outras provi</w:t>
      </w:r>
      <w:bookmarkStart w:id="0" w:name="_GoBack"/>
      <w:bookmarkEnd w:id="0"/>
      <w:r w:rsidR="008F7F8E" w:rsidRPr="00161309">
        <w:rPr>
          <w:rFonts w:ascii="Tahoma" w:hAnsi="Tahoma" w:cs="Tahoma"/>
          <w:i/>
          <w:sz w:val="21"/>
          <w:szCs w:val="21"/>
        </w:rPr>
        <w:t xml:space="preserve">dências. </w:t>
      </w:r>
    </w:p>
    <w:p w:rsidR="008F7F8E" w:rsidRDefault="008F7F8E" w:rsidP="008F7F8E">
      <w:pPr>
        <w:spacing w:line="360" w:lineRule="auto"/>
        <w:ind w:left="4536"/>
        <w:jc w:val="both"/>
        <w:rPr>
          <w:rFonts w:ascii="Tahoma" w:hAnsi="Tahoma" w:cs="Tahoma"/>
          <w:i/>
        </w:rPr>
      </w:pPr>
    </w:p>
    <w:p w:rsidR="00454337" w:rsidRPr="00A45A16" w:rsidRDefault="00454337" w:rsidP="00867C58">
      <w:pPr>
        <w:shd w:val="clear" w:color="auto" w:fill="FFFFFF"/>
        <w:spacing w:before="60" w:after="60" w:line="360" w:lineRule="auto"/>
        <w:jc w:val="both"/>
        <w:rPr>
          <w:rFonts w:ascii="Tahoma" w:eastAsia="Times New Roman" w:hAnsi="Tahoma" w:cs="Tahoma"/>
          <w:color w:val="333333"/>
          <w:lang w:eastAsia="pt-BR"/>
        </w:rPr>
      </w:pPr>
      <w:r w:rsidRPr="00083C0F">
        <w:rPr>
          <w:rFonts w:ascii="Tahoma" w:eastAsia="Times New Roman" w:hAnsi="Tahoma" w:cs="Tahoma"/>
          <w:b/>
          <w:color w:val="333333"/>
          <w:lang w:eastAsia="pt-BR"/>
        </w:rPr>
        <w:t>CONSIDERANDO</w:t>
      </w:r>
      <w:r>
        <w:rPr>
          <w:rFonts w:ascii="Tahoma" w:eastAsia="Times New Roman" w:hAnsi="Tahoma" w:cs="Tahoma"/>
          <w:color w:val="333333"/>
          <w:lang w:eastAsia="pt-BR"/>
        </w:rPr>
        <w:t xml:space="preserve"> o que determina a Resolução do CFO nº 118/2012- Código de Ética Odontológica, bem como a Resolução CFO nº 59/2004- Código de Processo Ético Odontológico e,</w:t>
      </w:r>
    </w:p>
    <w:p w:rsidR="00A45A16" w:rsidRDefault="00A45A16" w:rsidP="00867C58">
      <w:pPr>
        <w:shd w:val="clear" w:color="auto" w:fill="FFFFFF"/>
        <w:spacing w:before="60" w:after="60" w:line="360" w:lineRule="auto"/>
        <w:jc w:val="both"/>
        <w:rPr>
          <w:rFonts w:ascii="Tahoma" w:eastAsia="Times New Roman" w:hAnsi="Tahoma" w:cs="Tahoma"/>
          <w:color w:val="333333"/>
          <w:lang w:eastAsia="pt-BR"/>
        </w:rPr>
      </w:pPr>
      <w:r w:rsidRPr="00454337">
        <w:rPr>
          <w:rFonts w:ascii="Tahoma" w:eastAsia="Times New Roman" w:hAnsi="Tahoma" w:cs="Tahoma"/>
          <w:b/>
          <w:color w:val="333333"/>
          <w:lang w:eastAsia="pt-BR"/>
        </w:rPr>
        <w:t>CONSIDERANDO</w:t>
      </w:r>
      <w:r w:rsidRPr="00A45A16">
        <w:rPr>
          <w:rFonts w:ascii="Tahoma" w:eastAsia="Times New Roman" w:hAnsi="Tahoma" w:cs="Tahoma"/>
          <w:color w:val="333333"/>
          <w:lang w:eastAsia="pt-BR"/>
        </w:rPr>
        <w:t xml:space="preserve"> </w:t>
      </w:r>
      <w:r w:rsidR="00161309">
        <w:rPr>
          <w:rFonts w:ascii="Tahoma" w:eastAsia="Times New Roman" w:hAnsi="Tahoma" w:cs="Tahoma"/>
          <w:color w:val="333333"/>
          <w:lang w:eastAsia="pt-BR"/>
        </w:rPr>
        <w:t>a necessidade de viabilizar a</w:t>
      </w:r>
      <w:r w:rsidR="00083C0F">
        <w:rPr>
          <w:rFonts w:ascii="Tahoma" w:eastAsia="Times New Roman" w:hAnsi="Tahoma" w:cs="Tahoma"/>
          <w:color w:val="333333"/>
          <w:lang w:eastAsia="pt-BR"/>
        </w:rPr>
        <w:t xml:space="preserve"> realização de perícias técnicas no âmbito deste Conselho;</w:t>
      </w:r>
      <w:r w:rsidRPr="00A45A16">
        <w:rPr>
          <w:rFonts w:ascii="Tahoma" w:eastAsia="Times New Roman" w:hAnsi="Tahoma" w:cs="Tahoma"/>
          <w:color w:val="333333"/>
          <w:lang w:eastAsia="pt-BR"/>
        </w:rPr>
        <w:t xml:space="preserve"> </w:t>
      </w:r>
    </w:p>
    <w:p w:rsidR="00A45A16" w:rsidRPr="00A45A16" w:rsidRDefault="00083C0F" w:rsidP="00161309">
      <w:pPr>
        <w:shd w:val="clear" w:color="auto" w:fill="FFFFFF"/>
        <w:spacing w:before="60" w:after="60" w:line="360" w:lineRule="auto"/>
        <w:jc w:val="both"/>
        <w:rPr>
          <w:rFonts w:ascii="Tahoma" w:eastAsia="Times New Roman" w:hAnsi="Tahoma" w:cs="Tahoma"/>
          <w:color w:val="333333"/>
          <w:lang w:eastAsia="pt-BR"/>
        </w:rPr>
      </w:pPr>
      <w:r w:rsidRPr="00083C0F">
        <w:rPr>
          <w:rFonts w:ascii="Tahoma" w:eastAsia="Times New Roman" w:hAnsi="Tahoma" w:cs="Tahoma"/>
          <w:b/>
          <w:color w:val="333333"/>
          <w:lang w:eastAsia="pt-BR"/>
        </w:rPr>
        <w:t>CONSIDERANDO</w:t>
      </w:r>
      <w:r>
        <w:rPr>
          <w:rFonts w:ascii="Tahoma" w:eastAsia="Times New Roman" w:hAnsi="Tahoma" w:cs="Tahoma"/>
          <w:color w:val="333333"/>
          <w:lang w:eastAsia="pt-BR"/>
        </w:rPr>
        <w:t xml:space="preserve"> </w:t>
      </w:r>
      <w:r w:rsidR="00161309">
        <w:rPr>
          <w:rFonts w:ascii="Tahoma" w:eastAsia="Times New Roman" w:hAnsi="Tahoma" w:cs="Tahoma"/>
          <w:color w:val="333333"/>
          <w:lang w:eastAsia="pt-BR"/>
        </w:rPr>
        <w:t>os termos da Resolução 03-2018;</w:t>
      </w:r>
    </w:p>
    <w:p w:rsidR="00A45A16" w:rsidRDefault="00A45A16" w:rsidP="00867C58">
      <w:pPr>
        <w:shd w:val="clear" w:color="auto" w:fill="FFFFFF"/>
        <w:spacing w:before="60" w:after="60" w:line="360" w:lineRule="auto"/>
        <w:jc w:val="both"/>
        <w:rPr>
          <w:rFonts w:ascii="Tahoma" w:eastAsia="Times New Roman" w:hAnsi="Tahoma" w:cs="Tahoma"/>
          <w:color w:val="333333"/>
          <w:lang w:eastAsia="pt-BR"/>
        </w:rPr>
      </w:pPr>
      <w:r w:rsidRPr="00454337">
        <w:rPr>
          <w:rFonts w:ascii="Tahoma" w:eastAsia="Times New Roman" w:hAnsi="Tahoma" w:cs="Tahoma"/>
          <w:b/>
          <w:color w:val="333333"/>
          <w:lang w:eastAsia="pt-BR"/>
        </w:rPr>
        <w:t>CONSIDERANDO</w:t>
      </w:r>
      <w:r w:rsidRPr="00A45A16">
        <w:rPr>
          <w:rFonts w:ascii="Tahoma" w:eastAsia="Times New Roman" w:hAnsi="Tahoma" w:cs="Tahoma"/>
          <w:color w:val="333333"/>
          <w:lang w:eastAsia="pt-BR"/>
        </w:rPr>
        <w:t>, finalmente, o decidido na Sessã</w:t>
      </w:r>
      <w:r w:rsidR="00BC019E">
        <w:rPr>
          <w:rFonts w:ascii="Tahoma" w:eastAsia="Times New Roman" w:hAnsi="Tahoma" w:cs="Tahoma"/>
          <w:color w:val="333333"/>
          <w:lang w:eastAsia="pt-BR"/>
        </w:rPr>
        <w:t>o Plenária de</w:t>
      </w:r>
      <w:r w:rsidR="00C17D33">
        <w:rPr>
          <w:rFonts w:ascii="Tahoma" w:eastAsia="Times New Roman" w:hAnsi="Tahoma" w:cs="Tahoma"/>
          <w:color w:val="333333"/>
          <w:lang w:eastAsia="pt-BR"/>
        </w:rPr>
        <w:t xml:space="preserve"> </w:t>
      </w:r>
      <w:r w:rsidR="00641CA0">
        <w:rPr>
          <w:rFonts w:ascii="Tahoma" w:eastAsia="Times New Roman" w:hAnsi="Tahoma" w:cs="Tahoma"/>
          <w:color w:val="333333"/>
          <w:lang w:eastAsia="pt-BR"/>
        </w:rPr>
        <w:t>28 de julho de 2022</w:t>
      </w:r>
      <w:r w:rsidRPr="00A45A16">
        <w:rPr>
          <w:rFonts w:ascii="Tahoma" w:eastAsia="Times New Roman" w:hAnsi="Tahoma" w:cs="Tahoma"/>
          <w:color w:val="333333"/>
          <w:lang w:eastAsia="pt-BR"/>
        </w:rPr>
        <w:t xml:space="preserve">, </w:t>
      </w:r>
      <w:r w:rsidR="00C17D33">
        <w:rPr>
          <w:rFonts w:ascii="Tahoma" w:eastAsia="Times New Roman" w:hAnsi="Tahoma" w:cs="Tahoma"/>
          <w:color w:val="333333"/>
          <w:lang w:eastAsia="pt-BR"/>
        </w:rPr>
        <w:t xml:space="preserve">ata nº </w:t>
      </w:r>
      <w:r w:rsidR="00641CA0">
        <w:rPr>
          <w:rFonts w:ascii="Tahoma" w:eastAsia="Times New Roman" w:hAnsi="Tahoma" w:cs="Tahoma"/>
          <w:color w:val="333333"/>
          <w:lang w:eastAsia="pt-BR"/>
        </w:rPr>
        <w:t>1979</w:t>
      </w:r>
      <w:r w:rsidR="00C17D33">
        <w:rPr>
          <w:rFonts w:ascii="Tahoma" w:eastAsia="Times New Roman" w:hAnsi="Tahoma" w:cs="Tahoma"/>
          <w:color w:val="333333"/>
          <w:lang w:eastAsia="pt-BR"/>
        </w:rPr>
        <w:t>.</w:t>
      </w:r>
    </w:p>
    <w:p w:rsidR="004844FC" w:rsidRDefault="004844FC" w:rsidP="00867C58">
      <w:pPr>
        <w:shd w:val="clear" w:color="auto" w:fill="FFFFFF"/>
        <w:spacing w:before="60" w:after="60" w:line="360" w:lineRule="auto"/>
        <w:jc w:val="both"/>
        <w:rPr>
          <w:rFonts w:ascii="Tahoma" w:eastAsia="Times New Roman" w:hAnsi="Tahoma" w:cs="Tahoma"/>
          <w:color w:val="333333"/>
          <w:lang w:eastAsia="pt-BR"/>
        </w:rPr>
      </w:pPr>
    </w:p>
    <w:p w:rsidR="00A45A16" w:rsidRPr="008F7F8E" w:rsidRDefault="00A45A16" w:rsidP="00867C58">
      <w:pPr>
        <w:shd w:val="clear" w:color="auto" w:fill="FFFFFF"/>
        <w:spacing w:before="60" w:after="60" w:line="360" w:lineRule="auto"/>
        <w:jc w:val="both"/>
        <w:rPr>
          <w:rFonts w:ascii="Tahoma" w:eastAsia="Times New Roman" w:hAnsi="Tahoma" w:cs="Tahoma"/>
          <w:b/>
          <w:color w:val="333333"/>
          <w:lang w:eastAsia="pt-BR"/>
        </w:rPr>
      </w:pPr>
      <w:r w:rsidRPr="008F7F8E">
        <w:rPr>
          <w:rFonts w:ascii="Tahoma" w:eastAsia="Times New Roman" w:hAnsi="Tahoma" w:cs="Tahoma"/>
          <w:b/>
          <w:color w:val="333333"/>
          <w:lang w:eastAsia="pt-BR"/>
        </w:rPr>
        <w:t xml:space="preserve">RESOLVE: </w:t>
      </w:r>
    </w:p>
    <w:p w:rsidR="004C0420" w:rsidRPr="004C0420" w:rsidRDefault="00A45A16" w:rsidP="00161309">
      <w:pPr>
        <w:shd w:val="clear" w:color="auto" w:fill="FFFFFF"/>
        <w:spacing w:before="60" w:after="60" w:line="360" w:lineRule="auto"/>
        <w:jc w:val="both"/>
        <w:rPr>
          <w:rFonts w:ascii="Tahoma" w:hAnsi="Tahoma" w:cs="Tahoma"/>
        </w:rPr>
      </w:pPr>
      <w:r w:rsidRPr="001D5C27">
        <w:rPr>
          <w:rFonts w:ascii="Tahoma" w:eastAsia="Times New Roman" w:hAnsi="Tahoma" w:cs="Tahoma"/>
          <w:b/>
          <w:color w:val="333333"/>
          <w:lang w:eastAsia="pt-BR"/>
        </w:rPr>
        <w:t>Art. 1º</w:t>
      </w:r>
      <w:r w:rsidRPr="00A45A16">
        <w:rPr>
          <w:rFonts w:ascii="Tahoma" w:eastAsia="Times New Roman" w:hAnsi="Tahoma" w:cs="Tahoma"/>
          <w:color w:val="333333"/>
          <w:lang w:eastAsia="pt-BR"/>
        </w:rPr>
        <w:t xml:space="preserve">. </w:t>
      </w:r>
      <w:r w:rsidR="00161309">
        <w:rPr>
          <w:rFonts w:ascii="Tahoma" w:hAnsi="Tahoma" w:cs="Tahoma"/>
        </w:rPr>
        <w:t>Atualizar e complementar os</w:t>
      </w:r>
      <w:r w:rsidR="004C0420" w:rsidRPr="004C0420">
        <w:rPr>
          <w:rFonts w:ascii="Tahoma" w:hAnsi="Tahoma" w:cs="Tahoma"/>
        </w:rPr>
        <w:t xml:space="preserve"> valor</w:t>
      </w:r>
      <w:r w:rsidR="004C0420">
        <w:rPr>
          <w:rFonts w:ascii="Tahoma" w:hAnsi="Tahoma" w:cs="Tahoma"/>
        </w:rPr>
        <w:t>es</w:t>
      </w:r>
      <w:r w:rsidR="00161309">
        <w:rPr>
          <w:rFonts w:ascii="Tahoma" w:hAnsi="Tahoma" w:cs="Tahoma"/>
        </w:rPr>
        <w:t xml:space="preserve"> dos honorários periciais</w:t>
      </w:r>
      <w:r w:rsidR="004C0420" w:rsidRPr="004C0420">
        <w:rPr>
          <w:rFonts w:ascii="Tahoma" w:hAnsi="Tahoma" w:cs="Tahoma"/>
        </w:rPr>
        <w:t xml:space="preserve"> fixados na tabela do Anexo I d</w:t>
      </w:r>
      <w:r w:rsidR="00161309">
        <w:rPr>
          <w:rFonts w:ascii="Tahoma" w:hAnsi="Tahoma" w:cs="Tahoma"/>
        </w:rPr>
        <w:t>a</w:t>
      </w:r>
      <w:r w:rsidR="004C0420" w:rsidRPr="004C0420">
        <w:rPr>
          <w:rFonts w:ascii="Tahoma" w:hAnsi="Tahoma" w:cs="Tahoma"/>
        </w:rPr>
        <w:t xml:space="preserve"> Resolução</w:t>
      </w:r>
      <w:r w:rsidR="00161309">
        <w:rPr>
          <w:rFonts w:ascii="Tahoma" w:hAnsi="Tahoma" w:cs="Tahoma"/>
        </w:rPr>
        <w:t xml:space="preserve"> 03-2018</w:t>
      </w:r>
      <w:r w:rsidR="004C0420" w:rsidRPr="004C0420">
        <w:rPr>
          <w:rFonts w:ascii="Tahoma" w:hAnsi="Tahoma" w:cs="Tahoma"/>
        </w:rPr>
        <w:t xml:space="preserve">. </w:t>
      </w:r>
    </w:p>
    <w:p w:rsidR="0056630A" w:rsidRDefault="004C0420" w:rsidP="00161309">
      <w:pPr>
        <w:spacing w:line="360" w:lineRule="auto"/>
        <w:jc w:val="both"/>
        <w:rPr>
          <w:rFonts w:ascii="Tahoma" w:hAnsi="Tahoma" w:cs="Tahoma"/>
          <w:color w:val="000000"/>
        </w:rPr>
      </w:pPr>
      <w:r w:rsidRPr="004C0420">
        <w:rPr>
          <w:rFonts w:ascii="Tahoma" w:hAnsi="Tahoma" w:cs="Tahoma"/>
          <w:b/>
        </w:rPr>
        <w:t xml:space="preserve">Art. </w:t>
      </w:r>
      <w:r>
        <w:rPr>
          <w:rFonts w:ascii="Tahoma" w:hAnsi="Tahoma" w:cs="Tahoma"/>
          <w:b/>
        </w:rPr>
        <w:t>2º</w:t>
      </w:r>
      <w:r w:rsidRPr="00294CA6">
        <w:rPr>
          <w:rFonts w:ascii="Tahoma" w:hAnsi="Tahoma" w:cs="Tahoma"/>
        </w:rPr>
        <w:t xml:space="preserve"> Esta Decisão entra em vigor na data de sua publicação, revogando </w:t>
      </w:r>
      <w:r w:rsidR="00161309">
        <w:rPr>
          <w:rFonts w:ascii="Tahoma" w:hAnsi="Tahoma" w:cs="Tahoma"/>
        </w:rPr>
        <w:t>o Anexo I da Resolução 03-2018.</w:t>
      </w:r>
    </w:p>
    <w:p w:rsidR="004C0420" w:rsidRDefault="004C0420" w:rsidP="004C0420">
      <w:pPr>
        <w:spacing w:line="360" w:lineRule="auto"/>
        <w:jc w:val="center"/>
        <w:rPr>
          <w:rFonts w:ascii="Tahoma" w:hAnsi="Tahoma" w:cs="Tahoma"/>
          <w:color w:val="000000"/>
        </w:rPr>
      </w:pPr>
      <w:r w:rsidRPr="00294CA6">
        <w:rPr>
          <w:rFonts w:ascii="Tahoma" w:hAnsi="Tahoma" w:cs="Tahoma"/>
          <w:color w:val="000000"/>
        </w:rPr>
        <w:t xml:space="preserve">Porto Alegre, </w:t>
      </w:r>
      <w:r w:rsidR="00161309">
        <w:rPr>
          <w:rFonts w:ascii="Tahoma" w:hAnsi="Tahoma" w:cs="Tahoma"/>
          <w:color w:val="000000"/>
        </w:rPr>
        <w:t>28 de julho de 2022</w:t>
      </w:r>
      <w:r w:rsidRPr="00294CA6">
        <w:rPr>
          <w:rFonts w:ascii="Tahoma" w:hAnsi="Tahoma" w:cs="Tahoma"/>
          <w:color w:val="000000"/>
        </w:rPr>
        <w:t>.</w:t>
      </w:r>
    </w:p>
    <w:p w:rsidR="004C0420" w:rsidRPr="00294CA6" w:rsidRDefault="004C0420" w:rsidP="004C0420">
      <w:pPr>
        <w:spacing w:line="360" w:lineRule="auto"/>
        <w:ind w:firstLine="1440"/>
        <w:jc w:val="both"/>
        <w:rPr>
          <w:rFonts w:ascii="Tahoma" w:hAnsi="Tahoma" w:cs="Tahoma"/>
          <w:color w:val="000000"/>
        </w:rPr>
      </w:pPr>
    </w:p>
    <w:p w:rsidR="004C0420" w:rsidRPr="00294CA6" w:rsidRDefault="00161309" w:rsidP="004C0420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DIEGO AUGUSTO DA ROSA PRETTO</w:t>
      </w:r>
      <w:r w:rsidR="004C0420" w:rsidRPr="00294CA6">
        <w:rPr>
          <w:rFonts w:ascii="Tahoma" w:hAnsi="Tahoma" w:cs="Tahoma"/>
          <w:b/>
        </w:rPr>
        <w:tab/>
      </w:r>
      <w:r w:rsidR="004C0420" w:rsidRPr="00294CA6">
        <w:rPr>
          <w:rFonts w:ascii="Tahoma" w:hAnsi="Tahoma" w:cs="Tahoma"/>
          <w:b/>
        </w:rPr>
        <w:tab/>
      </w:r>
      <w:r w:rsidR="004C0420" w:rsidRPr="00294CA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EVERSON MARTINS</w:t>
      </w:r>
    </w:p>
    <w:p w:rsidR="004C0420" w:rsidRPr="00294CA6" w:rsidRDefault="004C0420" w:rsidP="004C0420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Secretá</w:t>
      </w:r>
      <w:r w:rsidRPr="00294CA6">
        <w:rPr>
          <w:rFonts w:ascii="Tahoma" w:hAnsi="Tahoma" w:cs="Tahoma"/>
          <w:b/>
        </w:rPr>
        <w:t xml:space="preserve">rio do CRO/RS                        </w:t>
      </w:r>
      <w:r w:rsidRPr="00294CA6">
        <w:rPr>
          <w:rFonts w:ascii="Tahoma" w:hAnsi="Tahoma" w:cs="Tahoma"/>
          <w:b/>
        </w:rPr>
        <w:tab/>
        <w:t xml:space="preserve">                </w:t>
      </w:r>
      <w:r>
        <w:rPr>
          <w:rFonts w:ascii="Tahoma" w:hAnsi="Tahoma" w:cs="Tahoma"/>
          <w:b/>
        </w:rPr>
        <w:t xml:space="preserve">         </w:t>
      </w:r>
      <w:r w:rsidRPr="00294CA6">
        <w:rPr>
          <w:rFonts w:ascii="Tahoma" w:hAnsi="Tahoma" w:cs="Tahoma"/>
          <w:b/>
        </w:rPr>
        <w:t>Presidente do CRO/RS</w:t>
      </w:r>
    </w:p>
    <w:p w:rsidR="0056630A" w:rsidRDefault="0056630A" w:rsidP="004C0420">
      <w:pPr>
        <w:spacing w:line="360" w:lineRule="auto"/>
        <w:jc w:val="both"/>
        <w:rPr>
          <w:rFonts w:ascii="Tahoma" w:hAnsi="Tahoma" w:cs="Tahoma"/>
          <w:b/>
          <w:i/>
          <w:iCs/>
        </w:rPr>
      </w:pPr>
    </w:p>
    <w:p w:rsidR="004C0420" w:rsidRPr="00A83419" w:rsidRDefault="004C0420" w:rsidP="004C042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1ABD">
        <w:rPr>
          <w:rFonts w:ascii="Tahoma" w:hAnsi="Tahoma" w:cs="Tahoma"/>
          <w:b/>
          <w:i/>
          <w:iCs/>
        </w:rPr>
        <w:t xml:space="preserve">Aprovada na Reunião Plenária n.º </w:t>
      </w:r>
      <w:r w:rsidR="000719AC">
        <w:rPr>
          <w:rFonts w:ascii="Tahoma" w:hAnsi="Tahoma" w:cs="Tahoma"/>
          <w:b/>
          <w:i/>
          <w:iCs/>
        </w:rPr>
        <w:t>1</w:t>
      </w:r>
      <w:r w:rsidR="00161309">
        <w:rPr>
          <w:rFonts w:ascii="Tahoma" w:hAnsi="Tahoma" w:cs="Tahoma"/>
          <w:b/>
          <w:i/>
          <w:iCs/>
        </w:rPr>
        <w:t>979</w:t>
      </w:r>
      <w:r w:rsidR="000719AC">
        <w:rPr>
          <w:rFonts w:ascii="Tahoma" w:hAnsi="Tahoma" w:cs="Tahoma"/>
          <w:b/>
          <w:i/>
          <w:iCs/>
        </w:rPr>
        <w:t xml:space="preserve"> </w:t>
      </w:r>
      <w:r>
        <w:rPr>
          <w:rFonts w:ascii="Tahoma" w:hAnsi="Tahoma" w:cs="Tahoma"/>
          <w:b/>
          <w:i/>
          <w:iCs/>
        </w:rPr>
        <w:t xml:space="preserve">de </w:t>
      </w:r>
      <w:r w:rsidR="00161309">
        <w:rPr>
          <w:rFonts w:ascii="Tahoma" w:hAnsi="Tahoma" w:cs="Tahoma"/>
          <w:b/>
          <w:i/>
          <w:iCs/>
        </w:rPr>
        <w:t>28/07/2022</w:t>
      </w:r>
      <w:r w:rsidRPr="00641ABD">
        <w:rPr>
          <w:rFonts w:ascii="Tahoma" w:hAnsi="Tahoma" w:cs="Tahoma"/>
          <w:b/>
          <w:i/>
          <w:iCs/>
        </w:rPr>
        <w:t>.</w:t>
      </w:r>
    </w:p>
    <w:p w:rsidR="005866D2" w:rsidRPr="004C0420" w:rsidRDefault="0056630A" w:rsidP="005866D2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</w:t>
      </w:r>
      <w:r w:rsidR="005866D2" w:rsidRPr="004C0420">
        <w:rPr>
          <w:rFonts w:ascii="Tahoma" w:hAnsi="Tahoma" w:cs="Tahoma"/>
          <w:b/>
        </w:rPr>
        <w:t>NEXO I</w:t>
      </w:r>
    </w:p>
    <w:p w:rsidR="005866D2" w:rsidRPr="004C0420" w:rsidRDefault="005866D2" w:rsidP="005866D2">
      <w:pPr>
        <w:jc w:val="center"/>
        <w:outlineLvl w:val="0"/>
        <w:rPr>
          <w:rFonts w:ascii="Tahoma" w:hAnsi="Tahoma" w:cs="Tahoma"/>
          <w:iCs/>
        </w:rPr>
      </w:pPr>
      <w:r w:rsidRPr="004C0420">
        <w:rPr>
          <w:rFonts w:ascii="Tahoma" w:hAnsi="Tahoma" w:cs="Tahoma"/>
        </w:rPr>
        <w:t>TABELA DE HONORÁRIOS PERICIAIS</w:t>
      </w:r>
      <w:r w:rsidR="004C0420">
        <w:rPr>
          <w:rFonts w:ascii="Tahoma" w:hAnsi="Tahoma" w:cs="Tahoma"/>
        </w:rPr>
        <w:t>:</w:t>
      </w:r>
      <w:r w:rsidRPr="004C0420">
        <w:rPr>
          <w:rFonts w:ascii="Tahoma" w:hAnsi="Tahoma" w:cs="Tahoma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26"/>
        <w:gridCol w:w="2239"/>
        <w:gridCol w:w="2534"/>
        <w:gridCol w:w="1696"/>
      </w:tblGrid>
      <w:tr w:rsidR="00161309" w:rsidTr="0058376C">
        <w:trPr>
          <w:jc w:val="center"/>
        </w:trPr>
        <w:tc>
          <w:tcPr>
            <w:tcW w:w="2026" w:type="dxa"/>
            <w:vAlign w:val="center"/>
          </w:tcPr>
          <w:p w:rsidR="00161309" w:rsidRDefault="00161309" w:rsidP="00161309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161309">
              <w:rPr>
                <w:rFonts w:ascii="Tahoma" w:hAnsi="Tahoma" w:cs="Tahoma"/>
                <w:b/>
              </w:rPr>
              <w:t>ESPECIALIDADE</w:t>
            </w:r>
          </w:p>
        </w:tc>
        <w:tc>
          <w:tcPr>
            <w:tcW w:w="2239" w:type="dxa"/>
            <w:vAlign w:val="center"/>
          </w:tcPr>
          <w:p w:rsidR="00161309" w:rsidRPr="00161309" w:rsidRDefault="00161309" w:rsidP="005866D2">
            <w:pPr>
              <w:jc w:val="center"/>
              <w:rPr>
                <w:rFonts w:ascii="Tahoma" w:hAnsi="Tahoma" w:cs="Tahoma"/>
                <w:b/>
              </w:rPr>
            </w:pPr>
            <w:r w:rsidRPr="00161309">
              <w:rPr>
                <w:rFonts w:ascii="Tahoma" w:hAnsi="Tahoma" w:cs="Tahoma"/>
                <w:b/>
              </w:rPr>
              <w:t>NATUREZA DA AÇÃO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61309" w:rsidRPr="00161309" w:rsidRDefault="00161309" w:rsidP="005866D2">
            <w:pPr>
              <w:jc w:val="center"/>
              <w:rPr>
                <w:rFonts w:ascii="Tahoma" w:hAnsi="Tahoma" w:cs="Tahoma"/>
                <w:b/>
              </w:rPr>
            </w:pPr>
            <w:r w:rsidRPr="00161309">
              <w:rPr>
                <w:rFonts w:ascii="Tahoma" w:hAnsi="Tahoma" w:cs="Tahoma"/>
                <w:b/>
              </w:rPr>
              <w:t>COMPLEXIDADE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61309" w:rsidRPr="00161309" w:rsidRDefault="00161309" w:rsidP="00161309">
            <w:pPr>
              <w:jc w:val="center"/>
              <w:rPr>
                <w:rFonts w:ascii="Tahoma" w:hAnsi="Tahoma" w:cs="Tahoma"/>
                <w:b/>
              </w:rPr>
            </w:pPr>
            <w:r w:rsidRPr="00161309">
              <w:rPr>
                <w:rFonts w:ascii="Tahoma" w:hAnsi="Tahoma" w:cs="Tahoma"/>
                <w:b/>
              </w:rPr>
              <w:t xml:space="preserve">VALOR </w:t>
            </w:r>
            <w:r>
              <w:rPr>
                <w:rFonts w:ascii="Tahoma" w:hAnsi="Tahoma" w:cs="Tahoma"/>
                <w:b/>
              </w:rPr>
              <w:t>MÁXIMO DE</w:t>
            </w:r>
            <w:r w:rsidRPr="00161309">
              <w:rPr>
                <w:rFonts w:ascii="Tahoma" w:hAnsi="Tahoma" w:cs="Tahoma"/>
                <w:b/>
              </w:rPr>
              <w:t xml:space="preserve"> REFERÊNCIA</w:t>
            </w:r>
          </w:p>
        </w:tc>
      </w:tr>
      <w:tr w:rsidR="00161309" w:rsidTr="0058376C">
        <w:trPr>
          <w:trHeight w:val="1209"/>
          <w:jc w:val="center"/>
        </w:trPr>
        <w:tc>
          <w:tcPr>
            <w:tcW w:w="2026" w:type="dxa"/>
            <w:vAlign w:val="center"/>
          </w:tcPr>
          <w:p w:rsidR="00161309" w:rsidRDefault="00161309" w:rsidP="005866D2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4C0420">
              <w:rPr>
                <w:rFonts w:ascii="Tahoma" w:hAnsi="Tahoma" w:cs="Tahoma"/>
              </w:rPr>
              <w:t>Odontologia</w:t>
            </w:r>
          </w:p>
        </w:tc>
        <w:tc>
          <w:tcPr>
            <w:tcW w:w="2239" w:type="dxa"/>
            <w:vAlign w:val="center"/>
          </w:tcPr>
          <w:p w:rsidR="00161309" w:rsidRPr="00161309" w:rsidRDefault="00161309" w:rsidP="005866D2">
            <w:pPr>
              <w:jc w:val="center"/>
              <w:rPr>
                <w:rFonts w:ascii="Tahoma" w:hAnsi="Tahoma" w:cs="Tahoma"/>
                <w:b/>
              </w:rPr>
            </w:pPr>
            <w:r w:rsidRPr="004C0420">
              <w:rPr>
                <w:rFonts w:ascii="Tahoma" w:hAnsi="Tahoma" w:cs="Tahoma"/>
              </w:rPr>
              <w:t>DANOS FÍSICOS E ESTÉTICOS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61309" w:rsidRPr="00161309" w:rsidRDefault="00161309" w:rsidP="005866D2">
            <w:pPr>
              <w:jc w:val="center"/>
              <w:rPr>
                <w:rFonts w:ascii="Tahoma" w:hAnsi="Tahoma" w:cs="Tahoma"/>
              </w:rPr>
            </w:pPr>
            <w:r w:rsidRPr="00161309">
              <w:rPr>
                <w:rFonts w:ascii="Tahoma" w:hAnsi="Tahoma" w:cs="Tahoma"/>
              </w:rPr>
              <w:t>Menor complexidade</w:t>
            </w:r>
          </w:p>
          <w:p w:rsidR="00161309" w:rsidRPr="00161309" w:rsidRDefault="00161309" w:rsidP="00161309">
            <w:pPr>
              <w:jc w:val="center"/>
              <w:rPr>
                <w:rFonts w:ascii="Tahoma" w:hAnsi="Tahoma" w:cs="Tahoma"/>
              </w:rPr>
            </w:pPr>
            <w:r w:rsidRPr="00161309">
              <w:rPr>
                <w:rFonts w:ascii="Tahoma" w:hAnsi="Tahoma" w:cs="Tahoma"/>
              </w:rPr>
              <w:t>Até 10 quesitos por parte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61309" w:rsidRPr="00161309" w:rsidRDefault="00161309" w:rsidP="005866D2">
            <w:pPr>
              <w:jc w:val="center"/>
              <w:rPr>
                <w:rFonts w:ascii="Tahoma" w:hAnsi="Tahoma" w:cs="Tahoma"/>
              </w:rPr>
            </w:pPr>
          </w:p>
          <w:p w:rsidR="00161309" w:rsidRPr="00161309" w:rsidRDefault="00161309" w:rsidP="005866D2">
            <w:pPr>
              <w:jc w:val="center"/>
              <w:rPr>
                <w:rFonts w:ascii="Tahoma" w:hAnsi="Tahoma" w:cs="Tahoma"/>
              </w:rPr>
            </w:pPr>
            <w:r w:rsidRPr="00161309">
              <w:rPr>
                <w:rFonts w:ascii="Tahoma" w:hAnsi="Tahoma" w:cs="Tahoma"/>
              </w:rPr>
              <w:t>R$1.200,00</w:t>
            </w:r>
          </w:p>
        </w:tc>
      </w:tr>
      <w:tr w:rsidR="00161309" w:rsidTr="0058376C">
        <w:trPr>
          <w:trHeight w:val="992"/>
          <w:jc w:val="center"/>
        </w:trPr>
        <w:tc>
          <w:tcPr>
            <w:tcW w:w="2026" w:type="dxa"/>
            <w:vAlign w:val="center"/>
          </w:tcPr>
          <w:p w:rsidR="00161309" w:rsidRDefault="00161309" w:rsidP="005866D2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4C0420">
              <w:rPr>
                <w:rFonts w:ascii="Tahoma" w:hAnsi="Tahoma" w:cs="Tahoma"/>
              </w:rPr>
              <w:t>Odontologia</w:t>
            </w:r>
          </w:p>
        </w:tc>
        <w:tc>
          <w:tcPr>
            <w:tcW w:w="2239" w:type="dxa"/>
            <w:vAlign w:val="center"/>
          </w:tcPr>
          <w:p w:rsidR="00161309" w:rsidRPr="00161309" w:rsidRDefault="00161309" w:rsidP="005866D2">
            <w:pPr>
              <w:jc w:val="center"/>
              <w:rPr>
                <w:rFonts w:ascii="Tahoma" w:hAnsi="Tahoma" w:cs="Tahoma"/>
                <w:b/>
              </w:rPr>
            </w:pPr>
            <w:r w:rsidRPr="004C0420">
              <w:rPr>
                <w:rFonts w:ascii="Tahoma" w:hAnsi="Tahoma" w:cs="Tahoma"/>
              </w:rPr>
              <w:t>DANOS FÍSICOS E ESTÉTICOS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61309" w:rsidRPr="00161309" w:rsidRDefault="00161309" w:rsidP="005866D2">
            <w:pPr>
              <w:jc w:val="center"/>
              <w:rPr>
                <w:rFonts w:ascii="Tahoma" w:hAnsi="Tahoma" w:cs="Tahoma"/>
              </w:rPr>
            </w:pPr>
            <w:r w:rsidRPr="00161309">
              <w:rPr>
                <w:rFonts w:ascii="Tahoma" w:hAnsi="Tahoma" w:cs="Tahoma"/>
              </w:rPr>
              <w:t>Maior complexidade</w:t>
            </w:r>
          </w:p>
          <w:p w:rsidR="00161309" w:rsidRPr="00161309" w:rsidRDefault="00161309" w:rsidP="005866D2">
            <w:pPr>
              <w:jc w:val="center"/>
              <w:rPr>
                <w:rFonts w:ascii="Tahoma" w:hAnsi="Tahoma" w:cs="Tahoma"/>
                <w:b/>
              </w:rPr>
            </w:pPr>
            <w:r w:rsidRPr="00161309">
              <w:rPr>
                <w:rFonts w:ascii="Tahoma" w:hAnsi="Tahoma" w:cs="Tahoma"/>
              </w:rPr>
              <w:t>Acima de 10 quesitos</w:t>
            </w:r>
            <w:r>
              <w:rPr>
                <w:rFonts w:ascii="Tahoma" w:hAnsi="Tahoma" w:cs="Tahoma"/>
              </w:rPr>
              <w:t xml:space="preserve"> por parte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61309" w:rsidRDefault="00161309" w:rsidP="005866D2">
            <w:pPr>
              <w:jc w:val="center"/>
              <w:rPr>
                <w:rFonts w:ascii="Tahoma" w:hAnsi="Tahoma" w:cs="Tahoma"/>
                <w:b/>
              </w:rPr>
            </w:pPr>
          </w:p>
          <w:p w:rsidR="00161309" w:rsidRPr="00161309" w:rsidRDefault="00161309" w:rsidP="005866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161309">
              <w:rPr>
                <w:rFonts w:ascii="Tahoma" w:hAnsi="Tahoma" w:cs="Tahoma"/>
              </w:rPr>
              <w:t>R$2.000,00</w:t>
            </w:r>
          </w:p>
        </w:tc>
      </w:tr>
      <w:tr w:rsidR="00161309" w:rsidTr="0058376C">
        <w:trPr>
          <w:trHeight w:val="1200"/>
          <w:jc w:val="center"/>
        </w:trPr>
        <w:tc>
          <w:tcPr>
            <w:tcW w:w="2026" w:type="dxa"/>
            <w:vAlign w:val="center"/>
          </w:tcPr>
          <w:p w:rsidR="00161309" w:rsidRDefault="00161309" w:rsidP="00161309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4C0420">
              <w:rPr>
                <w:rFonts w:ascii="Tahoma" w:hAnsi="Tahoma" w:cs="Tahoma"/>
              </w:rPr>
              <w:t>Odontologia</w:t>
            </w:r>
          </w:p>
        </w:tc>
        <w:tc>
          <w:tcPr>
            <w:tcW w:w="2239" w:type="dxa"/>
            <w:vAlign w:val="center"/>
          </w:tcPr>
          <w:p w:rsidR="00161309" w:rsidRPr="00161309" w:rsidRDefault="00161309" w:rsidP="0016130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OUTRAS</w:t>
            </w:r>
          </w:p>
        </w:tc>
        <w:tc>
          <w:tcPr>
            <w:tcW w:w="2534" w:type="dxa"/>
            <w:vAlign w:val="center"/>
          </w:tcPr>
          <w:p w:rsidR="00161309" w:rsidRPr="00161309" w:rsidRDefault="00161309" w:rsidP="00161309">
            <w:pPr>
              <w:jc w:val="center"/>
              <w:rPr>
                <w:rFonts w:ascii="Tahoma" w:hAnsi="Tahoma" w:cs="Tahoma"/>
              </w:rPr>
            </w:pPr>
            <w:r w:rsidRPr="00161309">
              <w:rPr>
                <w:rFonts w:ascii="Tahoma" w:hAnsi="Tahoma" w:cs="Tahoma"/>
              </w:rPr>
              <w:t>Menor complexidade</w:t>
            </w:r>
          </w:p>
          <w:p w:rsidR="00161309" w:rsidRPr="00161309" w:rsidRDefault="00161309" w:rsidP="00161309">
            <w:pPr>
              <w:jc w:val="center"/>
              <w:rPr>
                <w:rFonts w:ascii="Tahoma" w:hAnsi="Tahoma" w:cs="Tahoma"/>
              </w:rPr>
            </w:pPr>
            <w:r w:rsidRPr="00161309">
              <w:rPr>
                <w:rFonts w:ascii="Tahoma" w:hAnsi="Tahoma" w:cs="Tahoma"/>
              </w:rPr>
              <w:t>Até 10 quesitos por parte</w:t>
            </w:r>
          </w:p>
        </w:tc>
        <w:tc>
          <w:tcPr>
            <w:tcW w:w="1696" w:type="dxa"/>
            <w:vAlign w:val="center"/>
          </w:tcPr>
          <w:p w:rsidR="00161309" w:rsidRPr="00161309" w:rsidRDefault="00161309" w:rsidP="00161309">
            <w:pPr>
              <w:jc w:val="center"/>
              <w:rPr>
                <w:rFonts w:ascii="Tahoma" w:hAnsi="Tahoma" w:cs="Tahoma"/>
              </w:rPr>
            </w:pPr>
          </w:p>
          <w:p w:rsidR="00161309" w:rsidRPr="00161309" w:rsidRDefault="00161309" w:rsidP="00161309">
            <w:pPr>
              <w:jc w:val="center"/>
              <w:rPr>
                <w:rFonts w:ascii="Tahoma" w:hAnsi="Tahoma" w:cs="Tahoma"/>
              </w:rPr>
            </w:pPr>
            <w:r w:rsidRPr="00161309">
              <w:rPr>
                <w:rFonts w:ascii="Tahoma" w:hAnsi="Tahoma" w:cs="Tahoma"/>
              </w:rPr>
              <w:t>R$1.200,00</w:t>
            </w:r>
          </w:p>
        </w:tc>
      </w:tr>
      <w:tr w:rsidR="00161309" w:rsidTr="0058376C">
        <w:trPr>
          <w:trHeight w:val="1138"/>
          <w:jc w:val="center"/>
        </w:trPr>
        <w:tc>
          <w:tcPr>
            <w:tcW w:w="2026" w:type="dxa"/>
            <w:vAlign w:val="center"/>
          </w:tcPr>
          <w:p w:rsidR="00161309" w:rsidRDefault="00161309" w:rsidP="00161309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4C0420">
              <w:rPr>
                <w:rFonts w:ascii="Tahoma" w:hAnsi="Tahoma" w:cs="Tahoma"/>
              </w:rPr>
              <w:t>Odontologia</w:t>
            </w:r>
          </w:p>
        </w:tc>
        <w:tc>
          <w:tcPr>
            <w:tcW w:w="2239" w:type="dxa"/>
            <w:vAlign w:val="center"/>
          </w:tcPr>
          <w:p w:rsidR="00161309" w:rsidRPr="00161309" w:rsidRDefault="00161309" w:rsidP="0016130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OUTRAS</w:t>
            </w:r>
          </w:p>
        </w:tc>
        <w:tc>
          <w:tcPr>
            <w:tcW w:w="2534" w:type="dxa"/>
            <w:vAlign w:val="center"/>
          </w:tcPr>
          <w:p w:rsidR="00161309" w:rsidRPr="00161309" w:rsidRDefault="00161309" w:rsidP="00161309">
            <w:pPr>
              <w:jc w:val="center"/>
              <w:rPr>
                <w:rFonts w:ascii="Tahoma" w:hAnsi="Tahoma" w:cs="Tahoma"/>
              </w:rPr>
            </w:pPr>
            <w:r w:rsidRPr="00161309">
              <w:rPr>
                <w:rFonts w:ascii="Tahoma" w:hAnsi="Tahoma" w:cs="Tahoma"/>
              </w:rPr>
              <w:t>Maior complexidade</w:t>
            </w:r>
          </w:p>
          <w:p w:rsidR="00161309" w:rsidRPr="00161309" w:rsidRDefault="00161309" w:rsidP="00161309">
            <w:pPr>
              <w:jc w:val="center"/>
              <w:rPr>
                <w:rFonts w:ascii="Tahoma" w:hAnsi="Tahoma" w:cs="Tahoma"/>
                <w:b/>
              </w:rPr>
            </w:pPr>
            <w:r w:rsidRPr="00161309">
              <w:rPr>
                <w:rFonts w:ascii="Tahoma" w:hAnsi="Tahoma" w:cs="Tahoma"/>
              </w:rPr>
              <w:t>Acima de 10 quesitos</w:t>
            </w:r>
            <w:r>
              <w:rPr>
                <w:rFonts w:ascii="Tahoma" w:hAnsi="Tahoma" w:cs="Tahoma"/>
              </w:rPr>
              <w:t xml:space="preserve"> por parte</w:t>
            </w:r>
          </w:p>
        </w:tc>
        <w:tc>
          <w:tcPr>
            <w:tcW w:w="1696" w:type="dxa"/>
            <w:vAlign w:val="center"/>
          </w:tcPr>
          <w:p w:rsidR="00161309" w:rsidRDefault="00161309" w:rsidP="00161309">
            <w:pPr>
              <w:jc w:val="center"/>
              <w:rPr>
                <w:rFonts w:ascii="Tahoma" w:hAnsi="Tahoma" w:cs="Tahoma"/>
                <w:b/>
              </w:rPr>
            </w:pPr>
          </w:p>
          <w:p w:rsidR="00161309" w:rsidRPr="00161309" w:rsidRDefault="00161309" w:rsidP="001613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161309">
              <w:rPr>
                <w:rFonts w:ascii="Tahoma" w:hAnsi="Tahoma" w:cs="Tahoma"/>
              </w:rPr>
              <w:t>R$2.000,00</w:t>
            </w:r>
          </w:p>
        </w:tc>
      </w:tr>
      <w:tr w:rsidR="0058376C" w:rsidTr="0058376C">
        <w:trPr>
          <w:trHeight w:val="637"/>
          <w:jc w:val="center"/>
        </w:trPr>
        <w:tc>
          <w:tcPr>
            <w:tcW w:w="2026" w:type="dxa"/>
            <w:vAlign w:val="center"/>
          </w:tcPr>
          <w:p w:rsidR="0058376C" w:rsidRDefault="0058376C" w:rsidP="0058376C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4C0420">
              <w:rPr>
                <w:rFonts w:ascii="Tahoma" w:hAnsi="Tahoma" w:cs="Tahoma"/>
              </w:rPr>
              <w:t>Odontologi</w:t>
            </w:r>
            <w:r>
              <w:rPr>
                <w:rFonts w:ascii="Tahoma" w:hAnsi="Tahoma" w:cs="Tahoma"/>
              </w:rPr>
              <w:t>a</w:t>
            </w:r>
          </w:p>
        </w:tc>
        <w:tc>
          <w:tcPr>
            <w:tcW w:w="2239" w:type="dxa"/>
            <w:vAlign w:val="center"/>
          </w:tcPr>
          <w:p w:rsidR="0058376C" w:rsidRPr="00161309" w:rsidRDefault="0058376C" w:rsidP="00DF2177">
            <w:pPr>
              <w:jc w:val="center"/>
              <w:rPr>
                <w:rFonts w:ascii="Tahoma" w:hAnsi="Tahoma" w:cs="Tahoma"/>
                <w:b/>
              </w:rPr>
            </w:pPr>
            <w:r w:rsidRPr="004C0420">
              <w:rPr>
                <w:rFonts w:ascii="Tahoma" w:hAnsi="Tahoma" w:cs="Tahoma"/>
              </w:rPr>
              <w:t>DANOS FÍSICOS E ESTÉTICOS</w:t>
            </w:r>
            <w:r>
              <w:rPr>
                <w:rFonts w:ascii="Tahoma" w:hAnsi="Tahoma" w:cs="Tahoma"/>
              </w:rPr>
              <w:t>/OUTRAS</w:t>
            </w:r>
          </w:p>
        </w:tc>
        <w:tc>
          <w:tcPr>
            <w:tcW w:w="2534" w:type="dxa"/>
            <w:vAlign w:val="center"/>
          </w:tcPr>
          <w:p w:rsidR="0058376C" w:rsidRPr="00161309" w:rsidRDefault="0058376C" w:rsidP="00DF217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Participação em audiência</w:t>
            </w:r>
          </w:p>
        </w:tc>
        <w:tc>
          <w:tcPr>
            <w:tcW w:w="1696" w:type="dxa"/>
            <w:vAlign w:val="center"/>
          </w:tcPr>
          <w:p w:rsidR="0058376C" w:rsidRPr="00161309" w:rsidRDefault="0058376C" w:rsidP="0058376C">
            <w:pPr>
              <w:jc w:val="center"/>
              <w:rPr>
                <w:rFonts w:ascii="Tahoma" w:hAnsi="Tahoma" w:cs="Tahoma"/>
              </w:rPr>
            </w:pPr>
            <w:r w:rsidRPr="00161309">
              <w:rPr>
                <w:rFonts w:ascii="Tahoma" w:hAnsi="Tahoma" w:cs="Tahoma"/>
              </w:rPr>
              <w:t>R$2</w:t>
            </w:r>
            <w:r>
              <w:rPr>
                <w:rFonts w:ascii="Tahoma" w:hAnsi="Tahoma" w:cs="Tahoma"/>
              </w:rPr>
              <w:t>50,00</w:t>
            </w:r>
          </w:p>
        </w:tc>
      </w:tr>
    </w:tbl>
    <w:p w:rsidR="005866D2" w:rsidRPr="004C0420" w:rsidRDefault="005866D2" w:rsidP="005866D2">
      <w:pPr>
        <w:jc w:val="center"/>
        <w:rPr>
          <w:rFonts w:ascii="Tahoma" w:hAnsi="Tahoma" w:cs="Tahoma"/>
          <w:b/>
          <w:highlight w:val="yellow"/>
        </w:rPr>
      </w:pPr>
    </w:p>
    <w:p w:rsidR="004E42D3" w:rsidRDefault="004E42D3" w:rsidP="00867C58">
      <w:pPr>
        <w:spacing w:line="360" w:lineRule="auto"/>
        <w:jc w:val="both"/>
        <w:rPr>
          <w:rFonts w:ascii="Tahoma" w:hAnsi="Tahoma" w:cs="Tahoma"/>
        </w:rPr>
      </w:pPr>
      <w:r w:rsidRPr="004C0420">
        <w:rPr>
          <w:rFonts w:ascii="Tahoma" w:hAnsi="Tahoma" w:cs="Tahoma"/>
          <w:b/>
        </w:rPr>
        <w:t>Art. 1</w:t>
      </w:r>
      <w:r w:rsidR="00161309">
        <w:rPr>
          <w:rFonts w:ascii="Tahoma" w:hAnsi="Tahoma" w:cs="Tahoma"/>
          <w:b/>
        </w:rPr>
        <w:t>º</w:t>
      </w:r>
      <w:r w:rsidRPr="004C0420">
        <w:rPr>
          <w:rFonts w:ascii="Tahoma" w:hAnsi="Tahoma" w:cs="Tahoma"/>
          <w:b/>
        </w:rPr>
        <w:t xml:space="preserve">. </w:t>
      </w:r>
      <w:r w:rsidRPr="004C0420">
        <w:rPr>
          <w:rFonts w:ascii="Tahoma" w:hAnsi="Tahoma" w:cs="Tahoma"/>
        </w:rPr>
        <w:t xml:space="preserve">Os valores </w:t>
      </w:r>
      <w:r w:rsidR="00843E5A" w:rsidRPr="004C0420">
        <w:rPr>
          <w:rFonts w:ascii="Tahoma" w:hAnsi="Tahoma" w:cs="Tahoma"/>
        </w:rPr>
        <w:t xml:space="preserve">máximos descritos na tabela acima </w:t>
      </w:r>
      <w:r w:rsidR="00161309">
        <w:rPr>
          <w:rFonts w:ascii="Tahoma" w:hAnsi="Tahoma" w:cs="Tahoma"/>
        </w:rPr>
        <w:t>serão revistos pelo Plenário do CRO/RS a cada 2 anos.</w:t>
      </w:r>
    </w:p>
    <w:p w:rsidR="00161309" w:rsidRPr="004C0420" w:rsidRDefault="00161309" w:rsidP="00867C58">
      <w:pPr>
        <w:spacing w:line="360" w:lineRule="auto"/>
        <w:jc w:val="both"/>
        <w:rPr>
          <w:rFonts w:ascii="Tahoma" w:hAnsi="Tahoma" w:cs="Tahoma"/>
        </w:rPr>
      </w:pPr>
      <w:r w:rsidRPr="0058376C">
        <w:rPr>
          <w:rFonts w:ascii="Tahoma" w:hAnsi="Tahoma" w:cs="Tahoma"/>
          <w:b/>
        </w:rPr>
        <w:t>Art. 2º.</w:t>
      </w:r>
      <w:r>
        <w:rPr>
          <w:rFonts w:ascii="Tahoma" w:hAnsi="Tahoma" w:cs="Tahoma"/>
        </w:rPr>
        <w:t xml:space="preserve"> </w:t>
      </w:r>
      <w:r w:rsidR="0058376C">
        <w:rPr>
          <w:rFonts w:ascii="Tahoma" w:hAnsi="Tahoma" w:cs="Tahoma"/>
        </w:rPr>
        <w:t>A complexidade da perícia será definida pelo requerente, que arcará com o valor dos honorários, devendo ser respeitado o número de quesitos pelas demais partes, que arcarão com a diferença de valor, caso ultrapassem o número de quesitos indicados por esta resolução.</w:t>
      </w:r>
    </w:p>
    <w:p w:rsidR="0053531D" w:rsidRPr="004C0420" w:rsidRDefault="0053531D" w:rsidP="00867C58">
      <w:pPr>
        <w:spacing w:line="360" w:lineRule="auto"/>
        <w:jc w:val="both"/>
        <w:rPr>
          <w:rFonts w:ascii="Tahoma" w:hAnsi="Tahoma" w:cs="Tahoma"/>
        </w:rPr>
      </w:pPr>
    </w:p>
    <w:p w:rsidR="001D5C27" w:rsidRPr="004C0420" w:rsidRDefault="001D5C27" w:rsidP="00867C58">
      <w:pPr>
        <w:spacing w:line="360" w:lineRule="auto"/>
        <w:rPr>
          <w:rFonts w:ascii="Tahoma" w:hAnsi="Tahoma" w:cs="Tahoma"/>
        </w:rPr>
      </w:pPr>
    </w:p>
    <w:sectPr w:rsidR="001D5C27" w:rsidRPr="004C0420" w:rsidSect="00014C3B">
      <w:headerReference w:type="default" r:id="rId6"/>
      <w:footerReference w:type="default" r:id="rId7"/>
      <w:pgSz w:w="11907" w:h="16840" w:code="9"/>
      <w:pgMar w:top="1418" w:right="1701" w:bottom="1418" w:left="1701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0C" w:rsidRDefault="00D7010C">
      <w:pPr>
        <w:spacing w:after="0" w:line="240" w:lineRule="auto"/>
      </w:pPr>
      <w:r>
        <w:separator/>
      </w:r>
    </w:p>
  </w:endnote>
  <w:endnote w:type="continuationSeparator" w:id="0">
    <w:p w:rsidR="00D7010C" w:rsidRDefault="00D7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8E" w:rsidRDefault="008D72C3" w:rsidP="0013121B">
    <w:pPr>
      <w:pStyle w:val="Rodap"/>
      <w:pBdr>
        <w:top w:val="single" w:sz="4" w:space="1" w:color="C0C0C0"/>
      </w:pBdr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1700</w:t>
    </w:r>
    <w:r w:rsidRPr="0019028E">
      <w:rPr>
        <w:rFonts w:ascii="Arial" w:hAnsi="Arial" w:cs="Arial"/>
        <w:sz w:val="18"/>
        <w:szCs w:val="18"/>
      </w:rPr>
      <w:t xml:space="preserve"> – Fax: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1717</w:t>
    </w:r>
    <w:r w:rsidRPr="0019028E">
      <w:rPr>
        <w:rFonts w:ascii="Arial" w:hAnsi="Arial" w:cs="Arial"/>
        <w:sz w:val="18"/>
        <w:szCs w:val="18"/>
      </w:rPr>
      <w:t xml:space="preserve"> – CEP 90420-111 – Porto Alegre –RS</w:t>
    </w:r>
  </w:p>
  <w:p w:rsidR="0019028E" w:rsidRPr="0019028E" w:rsidRDefault="008D72C3" w:rsidP="0019028E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0C" w:rsidRDefault="00D7010C">
      <w:pPr>
        <w:spacing w:after="0" w:line="240" w:lineRule="auto"/>
      </w:pPr>
      <w:r>
        <w:separator/>
      </w:r>
    </w:p>
  </w:footnote>
  <w:footnote w:type="continuationSeparator" w:id="0">
    <w:p w:rsidR="00D7010C" w:rsidRDefault="00D7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1B" w:rsidRDefault="008D72C3" w:rsidP="0013121B">
    <w:pPr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EF7E1" wp14:editId="4AA85A83">
              <wp:simplePos x="0" y="0"/>
              <wp:positionH relativeFrom="column">
                <wp:posOffset>2285365</wp:posOffset>
              </wp:positionH>
              <wp:positionV relativeFrom="paragraph">
                <wp:posOffset>2540</wp:posOffset>
              </wp:positionV>
              <wp:extent cx="902335" cy="8045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21B" w:rsidRDefault="008D72C3" w:rsidP="0013121B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1EBE606" wp14:editId="11E455AA">
                                <wp:extent cx="723900" cy="714375"/>
                                <wp:effectExtent l="0" t="0" r="0" b="9525"/>
                                <wp:docPr id="1" name="Imagem 1" descr="Figur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igur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EF7E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79.95pt;margin-top:.2pt;width:71.05pt;height:6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" filled="f" stroked="f">
              <v:textbox style="mso-fit-shape-to-text:t">
                <w:txbxContent>
                  <w:p w:rsidR="0013121B" w:rsidRDefault="008D72C3" w:rsidP="0013121B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1EBE606" wp14:editId="11E455AA">
                          <wp:extent cx="723900" cy="714375"/>
                          <wp:effectExtent l="0" t="0" r="0" b="9525"/>
                          <wp:docPr id="1" name="Imagem 1" descr="Figur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igur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3121B" w:rsidRDefault="00464563" w:rsidP="0013121B">
    <w:pPr>
      <w:jc w:val="center"/>
      <w:rPr>
        <w:rFonts w:ascii="Tahoma" w:hAnsi="Tahoma" w:cs="Tahoma"/>
        <w:b/>
        <w:i/>
      </w:rPr>
    </w:pPr>
  </w:p>
  <w:p w:rsidR="0013121B" w:rsidRDefault="00464563" w:rsidP="0013121B">
    <w:pPr>
      <w:jc w:val="center"/>
      <w:rPr>
        <w:rFonts w:ascii="Tahoma" w:hAnsi="Tahoma" w:cs="Tahoma"/>
        <w:b/>
        <w:i/>
      </w:rPr>
    </w:pPr>
  </w:p>
  <w:p w:rsidR="0013121B" w:rsidRPr="0013121B" w:rsidRDefault="008D72C3" w:rsidP="0013121B">
    <w:pPr>
      <w:jc w:val="center"/>
      <w:rPr>
        <w:rFonts w:ascii="Tahoma" w:hAnsi="Tahoma" w:cs="Tahoma"/>
        <w:b/>
        <w:i/>
      </w:rPr>
    </w:pPr>
    <w:r w:rsidRPr="0013121B">
      <w:rPr>
        <w:rFonts w:ascii="Tahoma" w:hAnsi="Tahoma" w:cs="Tahoma"/>
        <w:b/>
        <w:i/>
      </w:rPr>
      <w:t>Conselho Regional de Odontologia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16"/>
    <w:rsid w:val="00013420"/>
    <w:rsid w:val="000719AC"/>
    <w:rsid w:val="00083C0F"/>
    <w:rsid w:val="00161309"/>
    <w:rsid w:val="00162480"/>
    <w:rsid w:val="001D5C27"/>
    <w:rsid w:val="001E12E3"/>
    <w:rsid w:val="002117AB"/>
    <w:rsid w:val="00404E69"/>
    <w:rsid w:val="00454337"/>
    <w:rsid w:val="00464563"/>
    <w:rsid w:val="004844FC"/>
    <w:rsid w:val="004C0420"/>
    <w:rsid w:val="004E42D3"/>
    <w:rsid w:val="0053531D"/>
    <w:rsid w:val="0056630A"/>
    <w:rsid w:val="0058376C"/>
    <w:rsid w:val="005866D2"/>
    <w:rsid w:val="00593BB3"/>
    <w:rsid w:val="005A4EB5"/>
    <w:rsid w:val="00641CA0"/>
    <w:rsid w:val="007573B5"/>
    <w:rsid w:val="00843E5A"/>
    <w:rsid w:val="008536F3"/>
    <w:rsid w:val="00867C58"/>
    <w:rsid w:val="008D72C3"/>
    <w:rsid w:val="008F7F8E"/>
    <w:rsid w:val="00987D57"/>
    <w:rsid w:val="009F23AC"/>
    <w:rsid w:val="00A45A16"/>
    <w:rsid w:val="00B624E5"/>
    <w:rsid w:val="00BC019E"/>
    <w:rsid w:val="00BF49FD"/>
    <w:rsid w:val="00C17D33"/>
    <w:rsid w:val="00C37584"/>
    <w:rsid w:val="00CE37E5"/>
    <w:rsid w:val="00D7010C"/>
    <w:rsid w:val="00D82D4C"/>
    <w:rsid w:val="00D92464"/>
    <w:rsid w:val="00DA0A44"/>
    <w:rsid w:val="00DC3E9C"/>
    <w:rsid w:val="00E35215"/>
    <w:rsid w:val="00EE6366"/>
    <w:rsid w:val="00F90A15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B8810-CAAD-43BD-8DC1-AF08F78E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1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F7F8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45A16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45A16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E5A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F7F8E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1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30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16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Schaidhauer Barcellos</dc:creator>
  <cp:keywords/>
  <dc:description/>
  <cp:lastModifiedBy>Cristiane Almeida</cp:lastModifiedBy>
  <cp:revision>2</cp:revision>
  <cp:lastPrinted>2022-07-26T13:57:00Z</cp:lastPrinted>
  <dcterms:created xsi:type="dcterms:W3CDTF">2022-07-26T14:13:00Z</dcterms:created>
  <dcterms:modified xsi:type="dcterms:W3CDTF">2022-07-26T14:13:00Z</dcterms:modified>
</cp:coreProperties>
</file>