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3743DD">
        <w:rPr>
          <w:rFonts w:ascii="Tahoma" w:hAnsi="Tahoma" w:cs="Tahoma"/>
          <w:b/>
          <w:sz w:val="24"/>
          <w:szCs w:val="24"/>
        </w:rPr>
        <w:t xml:space="preserve">Decisão CRO/RS nº </w:t>
      </w:r>
      <w:r w:rsidR="00F140E6">
        <w:rPr>
          <w:rFonts w:ascii="Tahoma" w:hAnsi="Tahoma" w:cs="Tahoma"/>
          <w:b/>
          <w:sz w:val="24"/>
          <w:szCs w:val="24"/>
        </w:rPr>
        <w:t>33</w:t>
      </w:r>
      <w:r w:rsidRPr="003743DD">
        <w:rPr>
          <w:rFonts w:ascii="Tahoma" w:hAnsi="Tahoma" w:cs="Tahoma"/>
          <w:b/>
          <w:sz w:val="24"/>
          <w:szCs w:val="24"/>
        </w:rPr>
        <w:t>/2019 - Programa de metas para o setor de cobrança</w:t>
      </w:r>
    </w:p>
    <w:p w:rsidR="00EC3FAF" w:rsidRPr="003743DD" w:rsidRDefault="00EC3FAF" w:rsidP="00EC3FAF">
      <w:pPr>
        <w:spacing w:after="0" w:line="240" w:lineRule="auto"/>
        <w:ind w:left="4248"/>
        <w:jc w:val="both"/>
        <w:rPr>
          <w:rFonts w:ascii="Tahoma" w:hAnsi="Tahoma" w:cs="Tahoma"/>
          <w:sz w:val="24"/>
          <w:szCs w:val="24"/>
        </w:rPr>
      </w:pPr>
    </w:p>
    <w:p w:rsidR="00EC3FAF" w:rsidRPr="003743DD" w:rsidRDefault="00EC3FAF" w:rsidP="00EC3FAF">
      <w:pPr>
        <w:spacing w:after="0" w:line="240" w:lineRule="auto"/>
        <w:ind w:left="4248"/>
        <w:jc w:val="both"/>
        <w:rPr>
          <w:rFonts w:ascii="Tahoma" w:hAnsi="Tahoma" w:cs="Tahoma"/>
          <w:sz w:val="24"/>
          <w:szCs w:val="24"/>
        </w:rPr>
      </w:pPr>
      <w:r w:rsidRPr="003743DD">
        <w:rPr>
          <w:rFonts w:ascii="Tahoma" w:hAnsi="Tahoma" w:cs="Tahoma"/>
          <w:sz w:val="24"/>
          <w:szCs w:val="24"/>
        </w:rPr>
        <w:t>“Institui o Programa Especial para o setor de cobrança do CRO/RS bem como o Bônus de Desempenho Institucional e dá outras providências”.</w:t>
      </w:r>
    </w:p>
    <w:p w:rsidR="00EC3FAF" w:rsidRPr="003743DD" w:rsidRDefault="00EC3FAF" w:rsidP="00EC3F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E753DE" w:rsidRPr="003743DD" w:rsidRDefault="00E753DE" w:rsidP="00EC3F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43DD">
        <w:rPr>
          <w:rFonts w:ascii="Tahoma" w:hAnsi="Tahoma" w:cs="Tahoma"/>
          <w:sz w:val="24"/>
          <w:szCs w:val="24"/>
        </w:rPr>
        <w:t xml:space="preserve">O Presidente do Conselho Regional de Odontologia do Rio Grande do Sul, no uso de suas atribuições e competências legais, em consonância com o Regimento Interno aprovado pela Decisão CFO nº 07/2006, </w:t>
      </w:r>
      <w:r w:rsidRPr="003743DD">
        <w:rPr>
          <w:rFonts w:ascii="Tahoma" w:hAnsi="Tahoma" w:cs="Tahoma"/>
          <w:i/>
          <w:sz w:val="24"/>
          <w:szCs w:val="24"/>
        </w:rPr>
        <w:t>ad referendum</w:t>
      </w:r>
      <w:r w:rsidRPr="003743DD">
        <w:rPr>
          <w:rFonts w:ascii="Tahoma" w:hAnsi="Tahoma" w:cs="Tahoma"/>
          <w:sz w:val="24"/>
          <w:szCs w:val="24"/>
        </w:rPr>
        <w:t xml:space="preserve"> do Plenário.</w:t>
      </w:r>
    </w:p>
    <w:p w:rsidR="00BA3BE5" w:rsidRPr="003743DD" w:rsidRDefault="00BA3BE5" w:rsidP="00EC3F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A3BE5" w:rsidRPr="003743DD" w:rsidRDefault="00BA3BE5" w:rsidP="00BA3BE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43DD">
        <w:rPr>
          <w:rFonts w:ascii="Tahoma" w:hAnsi="Tahoma" w:cs="Tahoma"/>
          <w:b/>
          <w:sz w:val="24"/>
          <w:szCs w:val="24"/>
        </w:rPr>
        <w:t xml:space="preserve">Considerando-se </w:t>
      </w:r>
      <w:r w:rsidRPr="003743DD">
        <w:rPr>
          <w:rFonts w:ascii="Tahoma" w:hAnsi="Tahoma" w:cs="Tahoma"/>
          <w:sz w:val="24"/>
          <w:szCs w:val="24"/>
        </w:rPr>
        <w:t>que o CRO/RS é uma autarquia federal e que a anuidade, sua principal fonte de renda, é um tributo, sendo defeso ao ente público abrir mão de receita;</w:t>
      </w: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43DD">
        <w:rPr>
          <w:rFonts w:ascii="Tahoma" w:hAnsi="Tahoma" w:cs="Tahoma"/>
          <w:b/>
          <w:sz w:val="24"/>
          <w:szCs w:val="24"/>
        </w:rPr>
        <w:t xml:space="preserve">Considerando-se </w:t>
      </w:r>
      <w:r w:rsidR="00220641">
        <w:rPr>
          <w:rFonts w:ascii="Tahoma" w:hAnsi="Tahoma" w:cs="Tahoma"/>
          <w:sz w:val="24"/>
          <w:szCs w:val="24"/>
        </w:rPr>
        <w:t xml:space="preserve">que, muito embora o </w:t>
      </w:r>
      <w:r w:rsidR="00220641" w:rsidRPr="003743DD">
        <w:rPr>
          <w:rFonts w:ascii="Tahoma" w:hAnsi="Tahoma" w:cs="Tahoma"/>
          <w:sz w:val="24"/>
          <w:szCs w:val="24"/>
        </w:rPr>
        <w:t>CRO/RS</w:t>
      </w:r>
      <w:r w:rsidR="00220641">
        <w:rPr>
          <w:rFonts w:ascii="Tahoma" w:hAnsi="Tahoma" w:cs="Tahoma"/>
          <w:sz w:val="24"/>
          <w:szCs w:val="24"/>
        </w:rPr>
        <w:t xml:space="preserve"> não vise lucro, </w:t>
      </w:r>
      <w:r w:rsidRPr="003743DD">
        <w:rPr>
          <w:rFonts w:ascii="Tahoma" w:hAnsi="Tahoma" w:cs="Tahoma"/>
          <w:sz w:val="24"/>
          <w:szCs w:val="24"/>
        </w:rPr>
        <w:t xml:space="preserve">a </w:t>
      </w:r>
      <w:r w:rsidR="00220641">
        <w:rPr>
          <w:rFonts w:ascii="Tahoma" w:hAnsi="Tahoma" w:cs="Tahoma"/>
          <w:sz w:val="24"/>
          <w:szCs w:val="24"/>
        </w:rPr>
        <w:t xml:space="preserve">sua </w:t>
      </w:r>
      <w:r w:rsidRPr="003743DD">
        <w:rPr>
          <w:rFonts w:ascii="Tahoma" w:hAnsi="Tahoma" w:cs="Tahoma"/>
          <w:sz w:val="24"/>
          <w:szCs w:val="24"/>
        </w:rPr>
        <w:t>atividade fim é a de fiscalização das profissões ligadas à odontologia</w:t>
      </w:r>
      <w:r w:rsidR="00BA3BE5" w:rsidRPr="003743DD">
        <w:rPr>
          <w:rFonts w:ascii="Tahoma" w:hAnsi="Tahoma" w:cs="Tahoma"/>
          <w:sz w:val="24"/>
          <w:szCs w:val="24"/>
        </w:rPr>
        <w:t xml:space="preserve"> e</w:t>
      </w:r>
      <w:r w:rsidR="00220641">
        <w:rPr>
          <w:rFonts w:ascii="Tahoma" w:hAnsi="Tahoma" w:cs="Tahoma"/>
          <w:sz w:val="24"/>
          <w:szCs w:val="24"/>
        </w:rPr>
        <w:t xml:space="preserve"> que,</w:t>
      </w:r>
      <w:r w:rsidR="00BA3BE5" w:rsidRPr="003743DD">
        <w:rPr>
          <w:rFonts w:ascii="Tahoma" w:hAnsi="Tahoma" w:cs="Tahoma"/>
          <w:sz w:val="24"/>
          <w:szCs w:val="24"/>
        </w:rPr>
        <w:t xml:space="preserve"> para que ela seja devidamente desempenhada, há a necessidade de realização de despesas elevadas</w:t>
      </w:r>
      <w:r w:rsidRPr="003743DD">
        <w:rPr>
          <w:rFonts w:ascii="Tahoma" w:hAnsi="Tahoma" w:cs="Tahoma"/>
          <w:sz w:val="24"/>
          <w:szCs w:val="24"/>
        </w:rPr>
        <w:t xml:space="preserve">; </w:t>
      </w: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43DD">
        <w:rPr>
          <w:rFonts w:ascii="Tahoma" w:hAnsi="Tahoma" w:cs="Tahoma"/>
          <w:b/>
          <w:sz w:val="24"/>
          <w:szCs w:val="24"/>
        </w:rPr>
        <w:t xml:space="preserve">Considerando-se </w:t>
      </w:r>
      <w:r w:rsidR="00BA3BE5" w:rsidRPr="003743DD">
        <w:rPr>
          <w:rFonts w:ascii="Tahoma" w:hAnsi="Tahoma" w:cs="Tahoma"/>
          <w:sz w:val="24"/>
          <w:szCs w:val="24"/>
        </w:rPr>
        <w:t>que, recentemente, o governo federal instituiu programa de metas semelhante</w:t>
      </w:r>
      <w:r w:rsidR="00220641">
        <w:rPr>
          <w:rFonts w:ascii="Tahoma" w:hAnsi="Tahoma" w:cs="Tahoma"/>
          <w:sz w:val="24"/>
          <w:szCs w:val="24"/>
        </w:rPr>
        <w:t xml:space="preserve"> a este</w:t>
      </w:r>
      <w:r w:rsidR="00BA3BE5" w:rsidRPr="003743DD">
        <w:rPr>
          <w:rFonts w:ascii="Tahoma" w:hAnsi="Tahoma" w:cs="Tahoma"/>
          <w:sz w:val="24"/>
          <w:szCs w:val="24"/>
        </w:rPr>
        <w:t xml:space="preserve">, </w:t>
      </w:r>
      <w:r w:rsidR="003743DD" w:rsidRPr="003743DD">
        <w:rPr>
          <w:rFonts w:ascii="Tahoma" w:hAnsi="Tahoma" w:cs="Tahoma"/>
          <w:sz w:val="24"/>
          <w:szCs w:val="24"/>
        </w:rPr>
        <w:t>par</w:t>
      </w:r>
      <w:r w:rsidR="00BA3BE5" w:rsidRPr="003743DD">
        <w:rPr>
          <w:rFonts w:ascii="Tahoma" w:hAnsi="Tahoma" w:cs="Tahoma"/>
          <w:sz w:val="24"/>
          <w:szCs w:val="24"/>
        </w:rPr>
        <w:t>a</w:t>
      </w:r>
      <w:r w:rsidR="003743DD" w:rsidRPr="003743DD">
        <w:rPr>
          <w:rFonts w:ascii="Tahoma" w:hAnsi="Tahoma" w:cs="Tahoma"/>
          <w:sz w:val="24"/>
          <w:szCs w:val="24"/>
        </w:rPr>
        <w:t xml:space="preserve"> </w:t>
      </w:r>
      <w:r w:rsidR="00BA3BE5" w:rsidRPr="003743DD">
        <w:rPr>
          <w:rFonts w:ascii="Tahoma" w:hAnsi="Tahoma" w:cs="Tahoma"/>
          <w:sz w:val="24"/>
          <w:szCs w:val="24"/>
        </w:rPr>
        <w:t>os servidores do INSS, através da Medida Provisória nº 871, de 18 de janeiro de 2019</w:t>
      </w:r>
      <w:r w:rsidRPr="003743DD">
        <w:rPr>
          <w:rFonts w:ascii="Tahoma" w:hAnsi="Tahoma" w:cs="Tahoma"/>
          <w:sz w:val="24"/>
          <w:szCs w:val="24"/>
        </w:rPr>
        <w:t xml:space="preserve">; </w:t>
      </w: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C3FAF" w:rsidRPr="003743DD" w:rsidRDefault="00EC3FAF" w:rsidP="00EC3F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743DD">
        <w:rPr>
          <w:rFonts w:ascii="Tahoma" w:hAnsi="Tahoma" w:cs="Tahoma"/>
          <w:b/>
          <w:sz w:val="24"/>
          <w:szCs w:val="24"/>
        </w:rPr>
        <w:t>DECIDE:</w:t>
      </w:r>
    </w:p>
    <w:p w:rsidR="00EC3FAF" w:rsidRPr="003743DD" w:rsidRDefault="00EC3FAF" w:rsidP="00EC3F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53DE" w:rsidRDefault="003743DD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43DD">
        <w:rPr>
          <w:rFonts w:ascii="Tahoma" w:hAnsi="Tahoma" w:cs="Tahoma"/>
          <w:b/>
          <w:sz w:val="24"/>
          <w:szCs w:val="24"/>
        </w:rPr>
        <w:t>Artigo 1º.</w:t>
      </w:r>
      <w:r w:rsidRPr="003743DD">
        <w:rPr>
          <w:rFonts w:ascii="Tahoma" w:hAnsi="Tahoma" w:cs="Tahoma"/>
          <w:sz w:val="24"/>
          <w:szCs w:val="24"/>
        </w:rPr>
        <w:t xml:space="preserve"> </w:t>
      </w:r>
      <w:r w:rsidR="00EF79DC" w:rsidRPr="003743DD">
        <w:rPr>
          <w:rFonts w:ascii="Tahoma" w:hAnsi="Tahoma" w:cs="Tahoma"/>
          <w:sz w:val="24"/>
          <w:szCs w:val="24"/>
        </w:rPr>
        <w:t>Fica instituído, no âmbito do Conselho Regional de Odontologia do Rio Grande do Sul</w:t>
      </w:r>
      <w:r w:rsidR="002626DE" w:rsidRPr="003743DD">
        <w:rPr>
          <w:rFonts w:ascii="Tahoma" w:hAnsi="Tahoma" w:cs="Tahoma"/>
          <w:sz w:val="24"/>
          <w:szCs w:val="24"/>
        </w:rPr>
        <w:t xml:space="preserve">, </w:t>
      </w:r>
      <w:r w:rsidR="00EC3FAF" w:rsidRPr="003743DD">
        <w:rPr>
          <w:rFonts w:ascii="Tahoma" w:hAnsi="Tahoma" w:cs="Tahoma"/>
          <w:sz w:val="24"/>
          <w:szCs w:val="24"/>
        </w:rPr>
        <w:t>o presente programa Especial para o setor de cobrança da Autarquia, visando o aumento de sua arrecadação.</w:t>
      </w:r>
    </w:p>
    <w:p w:rsidR="003743DD" w:rsidRDefault="003743DD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Parágrafo único.</w:t>
      </w:r>
      <w:r w:rsidRPr="003743DD"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 xml:space="preserve"> presente</w:t>
      </w:r>
      <w:r w:rsidRPr="003743DD">
        <w:rPr>
          <w:rFonts w:ascii="Tahoma" w:hAnsi="Tahoma" w:cs="Tahoma"/>
          <w:sz w:val="24"/>
          <w:szCs w:val="24"/>
        </w:rPr>
        <w:t xml:space="preserve"> Programa Especial durará até 31 de dezembro de 20</w:t>
      </w:r>
      <w:r>
        <w:rPr>
          <w:rFonts w:ascii="Tahoma" w:hAnsi="Tahoma" w:cs="Tahoma"/>
          <w:sz w:val="24"/>
          <w:szCs w:val="24"/>
        </w:rPr>
        <w:t>19</w:t>
      </w:r>
      <w:r w:rsidRPr="003743DD">
        <w:rPr>
          <w:rFonts w:ascii="Tahoma" w:hAnsi="Tahoma" w:cs="Tahoma"/>
          <w:sz w:val="24"/>
          <w:szCs w:val="24"/>
        </w:rPr>
        <w:t>.</w:t>
      </w:r>
    </w:p>
    <w:p w:rsidR="003743DD" w:rsidRDefault="003743DD" w:rsidP="00E753D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B7824" w:rsidRDefault="003743DD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Artigo 2º.</w:t>
      </w:r>
      <w:r>
        <w:rPr>
          <w:rFonts w:ascii="Tahoma" w:hAnsi="Tahoma" w:cs="Tahoma"/>
          <w:sz w:val="24"/>
          <w:szCs w:val="24"/>
        </w:rPr>
        <w:t xml:space="preserve"> Todos os funcionários e estagiário(a)(s) </w:t>
      </w:r>
      <w:r w:rsidR="00CB7824">
        <w:rPr>
          <w:rFonts w:ascii="Tahoma" w:hAnsi="Tahoma" w:cs="Tahoma"/>
          <w:sz w:val="24"/>
          <w:szCs w:val="24"/>
        </w:rPr>
        <w:t>subordinados à chefia do</w:t>
      </w:r>
      <w:r>
        <w:rPr>
          <w:rFonts w:ascii="Tahoma" w:hAnsi="Tahoma" w:cs="Tahoma"/>
          <w:sz w:val="24"/>
          <w:szCs w:val="24"/>
        </w:rPr>
        <w:t xml:space="preserve"> setor de cobrança devem se comprometer a desempenhar as suas atividades da forma mais eficiente possível, em pleno acordo com os princípios do direito administrativo</w:t>
      </w:r>
      <w:r w:rsidR="00CB7824">
        <w:rPr>
          <w:rFonts w:ascii="Tahoma" w:hAnsi="Tahoma" w:cs="Tahoma"/>
          <w:sz w:val="24"/>
          <w:szCs w:val="24"/>
        </w:rPr>
        <w:t>.</w:t>
      </w:r>
    </w:p>
    <w:p w:rsidR="00CB7824" w:rsidRDefault="00CB7824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7824" w:rsidRDefault="00CB7824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Artigo 3º.</w:t>
      </w:r>
      <w:r>
        <w:rPr>
          <w:rFonts w:ascii="Tahoma" w:hAnsi="Tahoma" w:cs="Tahoma"/>
          <w:sz w:val="24"/>
          <w:szCs w:val="24"/>
        </w:rPr>
        <w:t xml:space="preserve"> O presente programa consiste na estipulação de metas objetivas de arrecadação </w:t>
      </w:r>
      <w:r w:rsidR="00A1056D">
        <w:rPr>
          <w:rFonts w:ascii="Tahoma" w:hAnsi="Tahoma" w:cs="Tahoma"/>
          <w:sz w:val="24"/>
          <w:szCs w:val="24"/>
        </w:rPr>
        <w:t xml:space="preserve">de valores para a Autarquia </w:t>
      </w:r>
      <w:r>
        <w:rPr>
          <w:rFonts w:ascii="Tahoma" w:hAnsi="Tahoma" w:cs="Tahoma"/>
          <w:sz w:val="24"/>
          <w:szCs w:val="24"/>
        </w:rPr>
        <w:t>em relação aos créditos vencidos e impagos anteriores à anuidade do ano corrente (2019).</w:t>
      </w:r>
    </w:p>
    <w:p w:rsidR="00CB7824" w:rsidRDefault="00CB7824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7824" w:rsidRDefault="00CB7824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Artigo 4º. </w:t>
      </w:r>
      <w:r>
        <w:rPr>
          <w:rFonts w:ascii="Tahoma" w:hAnsi="Tahoma" w:cs="Tahoma"/>
          <w:sz w:val="24"/>
          <w:szCs w:val="24"/>
        </w:rPr>
        <w:t>As metas a serem atingidas e os seus respectivos bônus são os seguintes:</w:t>
      </w:r>
    </w:p>
    <w:p w:rsidR="00CB7824" w:rsidRDefault="00CB7824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I- </w:t>
      </w:r>
      <w:r w:rsidR="004976EB">
        <w:rPr>
          <w:rFonts w:ascii="Tahoma" w:hAnsi="Tahoma" w:cs="Tahoma"/>
          <w:sz w:val="24"/>
          <w:szCs w:val="24"/>
        </w:rPr>
        <w:t xml:space="preserve">se a arrecadação dos créditos anteriores à anuidade </w:t>
      </w:r>
      <w:r w:rsidR="00CA34C5">
        <w:rPr>
          <w:rFonts w:ascii="Tahoma" w:hAnsi="Tahoma" w:cs="Tahoma"/>
          <w:sz w:val="24"/>
          <w:szCs w:val="24"/>
        </w:rPr>
        <w:t>vigente superar o valor de R$1.1</w:t>
      </w:r>
      <w:r w:rsidR="004976EB">
        <w:rPr>
          <w:rFonts w:ascii="Tahoma" w:hAnsi="Tahoma" w:cs="Tahoma"/>
          <w:sz w:val="24"/>
          <w:szCs w:val="24"/>
        </w:rPr>
        <w:t xml:space="preserve">00.000,00 (um milhão e </w:t>
      </w:r>
      <w:r w:rsidR="00CA34C5">
        <w:rPr>
          <w:rFonts w:ascii="Tahoma" w:hAnsi="Tahoma" w:cs="Tahoma"/>
          <w:sz w:val="24"/>
          <w:szCs w:val="24"/>
        </w:rPr>
        <w:t>cem</w:t>
      </w:r>
      <w:r w:rsidR="004976EB">
        <w:rPr>
          <w:rFonts w:ascii="Tahoma" w:hAnsi="Tahoma" w:cs="Tahoma"/>
          <w:sz w:val="24"/>
          <w:szCs w:val="24"/>
        </w:rPr>
        <w:t xml:space="preserve"> mil reais)</w:t>
      </w:r>
      <w:r w:rsidR="00A1056D">
        <w:rPr>
          <w:rFonts w:ascii="Tahoma" w:hAnsi="Tahoma" w:cs="Tahoma"/>
          <w:sz w:val="24"/>
          <w:szCs w:val="24"/>
        </w:rPr>
        <w:t>,</w:t>
      </w:r>
      <w:r w:rsidR="004976EB">
        <w:rPr>
          <w:rFonts w:ascii="Tahoma" w:hAnsi="Tahoma" w:cs="Tahoma"/>
          <w:sz w:val="24"/>
          <w:szCs w:val="24"/>
        </w:rPr>
        <w:t xml:space="preserve"> cada funcionário e </w:t>
      </w:r>
      <w:proofErr w:type="gramStart"/>
      <w:r w:rsidR="004976EB">
        <w:rPr>
          <w:rFonts w:ascii="Tahoma" w:hAnsi="Tahoma" w:cs="Tahoma"/>
          <w:sz w:val="24"/>
          <w:szCs w:val="24"/>
        </w:rPr>
        <w:t>estagiário(</w:t>
      </w:r>
      <w:proofErr w:type="gramEnd"/>
      <w:r w:rsidR="004976EB">
        <w:rPr>
          <w:rFonts w:ascii="Tahoma" w:hAnsi="Tahoma" w:cs="Tahoma"/>
          <w:sz w:val="24"/>
          <w:szCs w:val="24"/>
        </w:rPr>
        <w:t>a)(s) submetido à chefia do setor de cobrança terá direito ao recebimento de um bônus de R$</w:t>
      </w:r>
      <w:r w:rsidR="00CA34C5">
        <w:rPr>
          <w:rFonts w:ascii="Tahoma" w:hAnsi="Tahoma" w:cs="Tahoma"/>
          <w:sz w:val="24"/>
          <w:szCs w:val="24"/>
        </w:rPr>
        <w:t>1</w:t>
      </w:r>
      <w:r w:rsidR="004976EB">
        <w:rPr>
          <w:rFonts w:ascii="Tahoma" w:hAnsi="Tahoma" w:cs="Tahoma"/>
          <w:sz w:val="24"/>
          <w:szCs w:val="24"/>
        </w:rPr>
        <w:t>00,00 (ce</w:t>
      </w:r>
      <w:r w:rsidR="00CA34C5">
        <w:rPr>
          <w:rFonts w:ascii="Tahoma" w:hAnsi="Tahoma" w:cs="Tahoma"/>
          <w:sz w:val="24"/>
          <w:szCs w:val="24"/>
        </w:rPr>
        <w:t>m</w:t>
      </w:r>
      <w:r w:rsidR="004976EB">
        <w:rPr>
          <w:rFonts w:ascii="Tahoma" w:hAnsi="Tahoma" w:cs="Tahoma"/>
          <w:sz w:val="24"/>
          <w:szCs w:val="24"/>
        </w:rPr>
        <w:t xml:space="preserve"> reais);</w:t>
      </w:r>
    </w:p>
    <w:p w:rsidR="004976EB" w:rsidRDefault="004976EB" w:rsidP="004976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II- se a arrecadação dos créditos anteriores à anuidade vigente superar o valor de R$1.</w:t>
      </w:r>
      <w:r w:rsidR="00CA34C5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00.000,00 (um milhão e </w:t>
      </w:r>
      <w:r w:rsidR="00CA34C5">
        <w:rPr>
          <w:rFonts w:ascii="Tahoma" w:hAnsi="Tahoma" w:cs="Tahoma"/>
          <w:sz w:val="24"/>
          <w:szCs w:val="24"/>
        </w:rPr>
        <w:t>duz</w:t>
      </w:r>
      <w:r>
        <w:rPr>
          <w:rFonts w:ascii="Tahoma" w:hAnsi="Tahoma" w:cs="Tahoma"/>
          <w:sz w:val="24"/>
          <w:szCs w:val="24"/>
        </w:rPr>
        <w:t>entos mil reais)</w:t>
      </w:r>
      <w:r w:rsidR="00A1056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cada funcionário e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>a)(s) submetido à chefia do setor de cobrança terá direito ao recebimento de um bônus de R$</w:t>
      </w:r>
      <w:r w:rsidR="00CA34C5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00,00 (</w:t>
      </w:r>
      <w:r w:rsidR="00CA34C5">
        <w:rPr>
          <w:rFonts w:ascii="Tahoma" w:hAnsi="Tahoma" w:cs="Tahoma"/>
          <w:sz w:val="24"/>
          <w:szCs w:val="24"/>
        </w:rPr>
        <w:t>duzentos</w:t>
      </w:r>
      <w:r>
        <w:rPr>
          <w:rFonts w:ascii="Tahoma" w:hAnsi="Tahoma" w:cs="Tahoma"/>
          <w:sz w:val="24"/>
          <w:szCs w:val="24"/>
        </w:rPr>
        <w:t xml:space="preserve"> reais);</w:t>
      </w:r>
    </w:p>
    <w:p w:rsidR="00CA34C5" w:rsidRDefault="00CA34C5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III- se a arrecadação dos créditos anteriores à anuidade vigente superar o valor de R$1.300.000,00 (um milhão e trezentos mil reais), cada funcionário e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>a)(s) submetido à chefia do setor de cobrança terá direito ao recebimento de um bônus de R$300,00 (trezentos reais);</w:t>
      </w:r>
    </w:p>
    <w:p w:rsidR="00CA34C5" w:rsidRDefault="00CA34C5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IV- se a arrecadação dos créditos anteriores à anuidade vigente superar o valor de R$1.400.000,00 (um milhão e quatrocentos mil reais), cada funcionário e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>a)(s) submetido à chefia do setor de cobrança terá direito ao recebimento de um bônus de R$500,00 (quinhentos reais);</w:t>
      </w:r>
    </w:p>
    <w:p w:rsidR="00CA34C5" w:rsidRDefault="00CA34C5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V- se a arrecadação dos créditos anteriores à anuidade vigente superar o valor de R$1.500.000,00 (um milhão e quinhentos mil reais), cada funcionário e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>a)(s) submetido à chefia do setor de cobrança terá direito ao recebimento de um bônus de R$700,00 (setecentos reais);</w:t>
      </w:r>
    </w:p>
    <w:p w:rsidR="00CA34C5" w:rsidRDefault="00CA34C5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VI- se a arrecadação dos créditos anteriores à anuidade vigente superar o valor de R$1.600.000,00 (um milhão e seiscentos mil reais), cada funcionário e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>a)(s) submetido à chefia do setor de cobrança terá direito ao recebimento de um bônus de R$900,00 (novecentos reais);</w:t>
      </w:r>
    </w:p>
    <w:p w:rsidR="00CA34C5" w:rsidRDefault="00CA34C5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VII- se a arrecadação dos créditos anteriores à anuidade vigente superar o valor de R$1.700.000,00 (um milhão e setecentos mil reais), cada funcionário e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>a)(s) submetido à chefia do setor de cobrança terá direito ao recebimento de um bônus de R$1100,00 (mil e cem reais);</w:t>
      </w:r>
    </w:p>
    <w:p w:rsidR="00CA34C5" w:rsidRDefault="00CA34C5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VIII- </w:t>
      </w:r>
      <w:r w:rsidR="00041DC2" w:rsidRPr="00041DC2">
        <w:rPr>
          <w:rFonts w:ascii="Tahoma" w:hAnsi="Tahoma" w:cs="Tahoma"/>
          <w:sz w:val="24"/>
          <w:szCs w:val="24"/>
        </w:rPr>
        <w:t>se a arrecadação dos créditos anteriores à anuidade vigente superar o valor de R$1.</w:t>
      </w:r>
      <w:r w:rsidR="00041DC2">
        <w:rPr>
          <w:rFonts w:ascii="Tahoma" w:hAnsi="Tahoma" w:cs="Tahoma"/>
          <w:sz w:val="24"/>
          <w:szCs w:val="24"/>
        </w:rPr>
        <w:t>8</w:t>
      </w:r>
      <w:r w:rsidR="00041DC2" w:rsidRPr="00041DC2">
        <w:rPr>
          <w:rFonts w:ascii="Tahoma" w:hAnsi="Tahoma" w:cs="Tahoma"/>
          <w:sz w:val="24"/>
          <w:szCs w:val="24"/>
        </w:rPr>
        <w:t xml:space="preserve">00.000,00 (um milhão e </w:t>
      </w:r>
      <w:r w:rsidR="00041DC2">
        <w:rPr>
          <w:rFonts w:ascii="Tahoma" w:hAnsi="Tahoma" w:cs="Tahoma"/>
          <w:sz w:val="24"/>
          <w:szCs w:val="24"/>
        </w:rPr>
        <w:t>oito</w:t>
      </w:r>
      <w:r w:rsidR="00041DC2" w:rsidRPr="00041DC2">
        <w:rPr>
          <w:rFonts w:ascii="Tahoma" w:hAnsi="Tahoma" w:cs="Tahoma"/>
          <w:sz w:val="24"/>
          <w:szCs w:val="24"/>
        </w:rPr>
        <w:t xml:space="preserve">centos mil reais), cada funcionário e </w:t>
      </w:r>
      <w:proofErr w:type="gramStart"/>
      <w:r w:rsidR="00041DC2" w:rsidRPr="00041DC2">
        <w:rPr>
          <w:rFonts w:ascii="Tahoma" w:hAnsi="Tahoma" w:cs="Tahoma"/>
          <w:sz w:val="24"/>
          <w:szCs w:val="24"/>
        </w:rPr>
        <w:t>estagiário(</w:t>
      </w:r>
      <w:proofErr w:type="gramEnd"/>
      <w:r w:rsidR="00041DC2" w:rsidRPr="00041DC2">
        <w:rPr>
          <w:rFonts w:ascii="Tahoma" w:hAnsi="Tahoma" w:cs="Tahoma"/>
          <w:sz w:val="24"/>
          <w:szCs w:val="24"/>
        </w:rPr>
        <w:t>a)(s) submetido à chefia do setor de cobrança terá direito ao recebimento de um bônus de R$1</w:t>
      </w:r>
      <w:r w:rsidR="00041DC2">
        <w:rPr>
          <w:rFonts w:ascii="Tahoma" w:hAnsi="Tahoma" w:cs="Tahoma"/>
          <w:sz w:val="24"/>
          <w:szCs w:val="24"/>
        </w:rPr>
        <w:t>3</w:t>
      </w:r>
      <w:r w:rsidR="00041DC2" w:rsidRPr="00041DC2">
        <w:rPr>
          <w:rFonts w:ascii="Tahoma" w:hAnsi="Tahoma" w:cs="Tahoma"/>
          <w:sz w:val="24"/>
          <w:szCs w:val="24"/>
        </w:rPr>
        <w:t xml:space="preserve">00,00 (mil e </w:t>
      </w:r>
      <w:r w:rsidR="00041DC2">
        <w:rPr>
          <w:rFonts w:ascii="Tahoma" w:hAnsi="Tahoma" w:cs="Tahoma"/>
          <w:sz w:val="24"/>
          <w:szCs w:val="24"/>
        </w:rPr>
        <w:t>trezentos</w:t>
      </w:r>
      <w:r w:rsidR="00041DC2" w:rsidRPr="00041DC2">
        <w:rPr>
          <w:rFonts w:ascii="Tahoma" w:hAnsi="Tahoma" w:cs="Tahoma"/>
          <w:sz w:val="24"/>
          <w:szCs w:val="24"/>
        </w:rPr>
        <w:t xml:space="preserve"> reais);</w:t>
      </w:r>
    </w:p>
    <w:p w:rsidR="00041DC2" w:rsidRDefault="00041DC2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IX- </w:t>
      </w:r>
      <w:r w:rsidRPr="00041DC2">
        <w:rPr>
          <w:rFonts w:ascii="Tahoma" w:hAnsi="Tahoma" w:cs="Tahoma"/>
          <w:sz w:val="24"/>
          <w:szCs w:val="24"/>
        </w:rPr>
        <w:t>se a arrecadação dos créditos anteriores à anuidade vigente superar o valor de R$1.</w:t>
      </w:r>
      <w:r>
        <w:rPr>
          <w:rFonts w:ascii="Tahoma" w:hAnsi="Tahoma" w:cs="Tahoma"/>
          <w:sz w:val="24"/>
          <w:szCs w:val="24"/>
        </w:rPr>
        <w:t>9</w:t>
      </w:r>
      <w:r w:rsidRPr="00041DC2">
        <w:rPr>
          <w:rFonts w:ascii="Tahoma" w:hAnsi="Tahoma" w:cs="Tahoma"/>
          <w:sz w:val="24"/>
          <w:szCs w:val="24"/>
        </w:rPr>
        <w:t xml:space="preserve">00.000,00 (um milhão e </w:t>
      </w:r>
      <w:r>
        <w:rPr>
          <w:rFonts w:ascii="Tahoma" w:hAnsi="Tahoma" w:cs="Tahoma"/>
          <w:sz w:val="24"/>
          <w:szCs w:val="24"/>
        </w:rPr>
        <w:t>nove</w:t>
      </w:r>
      <w:r w:rsidRPr="00041DC2">
        <w:rPr>
          <w:rFonts w:ascii="Tahoma" w:hAnsi="Tahoma" w:cs="Tahoma"/>
          <w:sz w:val="24"/>
          <w:szCs w:val="24"/>
        </w:rPr>
        <w:t xml:space="preserve">centos mil reais), cada funcionário e </w:t>
      </w:r>
      <w:proofErr w:type="gramStart"/>
      <w:r w:rsidRPr="00041DC2">
        <w:rPr>
          <w:rFonts w:ascii="Tahoma" w:hAnsi="Tahoma" w:cs="Tahoma"/>
          <w:sz w:val="24"/>
          <w:szCs w:val="24"/>
        </w:rPr>
        <w:t>estagiário(</w:t>
      </w:r>
      <w:proofErr w:type="gramEnd"/>
      <w:r w:rsidRPr="00041DC2">
        <w:rPr>
          <w:rFonts w:ascii="Tahoma" w:hAnsi="Tahoma" w:cs="Tahoma"/>
          <w:sz w:val="24"/>
          <w:szCs w:val="24"/>
        </w:rPr>
        <w:t>a)(s) submetido à chefia do setor de cobrança terá direito ao recebimento de um bônus de R$1</w:t>
      </w:r>
      <w:r>
        <w:rPr>
          <w:rFonts w:ascii="Tahoma" w:hAnsi="Tahoma" w:cs="Tahoma"/>
          <w:sz w:val="24"/>
          <w:szCs w:val="24"/>
        </w:rPr>
        <w:t>5</w:t>
      </w:r>
      <w:r w:rsidRPr="00041DC2">
        <w:rPr>
          <w:rFonts w:ascii="Tahoma" w:hAnsi="Tahoma" w:cs="Tahoma"/>
          <w:sz w:val="24"/>
          <w:szCs w:val="24"/>
        </w:rPr>
        <w:t xml:space="preserve">00,00 (mil e </w:t>
      </w:r>
      <w:r>
        <w:rPr>
          <w:rFonts w:ascii="Tahoma" w:hAnsi="Tahoma" w:cs="Tahoma"/>
          <w:sz w:val="24"/>
          <w:szCs w:val="24"/>
        </w:rPr>
        <w:t>quinhentos</w:t>
      </w:r>
      <w:r w:rsidRPr="00041DC2">
        <w:rPr>
          <w:rFonts w:ascii="Tahoma" w:hAnsi="Tahoma" w:cs="Tahoma"/>
          <w:sz w:val="24"/>
          <w:szCs w:val="24"/>
        </w:rPr>
        <w:t xml:space="preserve"> reais);</w:t>
      </w:r>
    </w:p>
    <w:p w:rsidR="00CA34C5" w:rsidRDefault="00041DC2" w:rsidP="00CA34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X- </w:t>
      </w:r>
      <w:r w:rsidRPr="00041DC2">
        <w:rPr>
          <w:rFonts w:ascii="Tahoma" w:hAnsi="Tahoma" w:cs="Tahoma"/>
          <w:sz w:val="24"/>
          <w:szCs w:val="24"/>
        </w:rPr>
        <w:t>se a arrecadação dos créditos anteriores à anuidade vigente superar o valor de R$</w:t>
      </w:r>
      <w:r>
        <w:rPr>
          <w:rFonts w:ascii="Tahoma" w:hAnsi="Tahoma" w:cs="Tahoma"/>
          <w:sz w:val="24"/>
          <w:szCs w:val="24"/>
        </w:rPr>
        <w:t>2</w:t>
      </w:r>
      <w:r w:rsidRPr="00041DC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Pr="00041DC2">
        <w:rPr>
          <w:rFonts w:ascii="Tahoma" w:hAnsi="Tahoma" w:cs="Tahoma"/>
          <w:sz w:val="24"/>
          <w:szCs w:val="24"/>
        </w:rPr>
        <w:t>00.000,00 (</w:t>
      </w:r>
      <w:r>
        <w:rPr>
          <w:rFonts w:ascii="Tahoma" w:hAnsi="Tahoma" w:cs="Tahoma"/>
          <w:sz w:val="24"/>
          <w:szCs w:val="24"/>
        </w:rPr>
        <w:t>dois</w:t>
      </w:r>
      <w:r w:rsidRPr="00041DC2">
        <w:rPr>
          <w:rFonts w:ascii="Tahoma" w:hAnsi="Tahoma" w:cs="Tahoma"/>
          <w:sz w:val="24"/>
          <w:szCs w:val="24"/>
        </w:rPr>
        <w:t xml:space="preserve"> milh</w:t>
      </w:r>
      <w:r>
        <w:rPr>
          <w:rFonts w:ascii="Tahoma" w:hAnsi="Tahoma" w:cs="Tahoma"/>
          <w:sz w:val="24"/>
          <w:szCs w:val="24"/>
        </w:rPr>
        <w:t>ões de</w:t>
      </w:r>
      <w:r w:rsidRPr="00041DC2">
        <w:rPr>
          <w:rFonts w:ascii="Tahoma" w:hAnsi="Tahoma" w:cs="Tahoma"/>
          <w:sz w:val="24"/>
          <w:szCs w:val="24"/>
        </w:rPr>
        <w:t xml:space="preserve"> reais), cada funcionário e </w:t>
      </w:r>
      <w:proofErr w:type="gramStart"/>
      <w:r w:rsidRPr="00041DC2">
        <w:rPr>
          <w:rFonts w:ascii="Tahoma" w:hAnsi="Tahoma" w:cs="Tahoma"/>
          <w:sz w:val="24"/>
          <w:szCs w:val="24"/>
        </w:rPr>
        <w:t>estagiário(</w:t>
      </w:r>
      <w:proofErr w:type="gramEnd"/>
      <w:r w:rsidRPr="00041DC2">
        <w:rPr>
          <w:rFonts w:ascii="Tahoma" w:hAnsi="Tahoma" w:cs="Tahoma"/>
          <w:sz w:val="24"/>
          <w:szCs w:val="24"/>
        </w:rPr>
        <w:t>a)(s) submetido à chefia do setor de cobrança terá direito ao recebimento de um bônus de R$</w:t>
      </w:r>
      <w:r>
        <w:rPr>
          <w:rFonts w:ascii="Tahoma" w:hAnsi="Tahoma" w:cs="Tahoma"/>
          <w:sz w:val="24"/>
          <w:szCs w:val="24"/>
        </w:rPr>
        <w:t>200</w:t>
      </w:r>
      <w:r w:rsidRPr="00041DC2">
        <w:rPr>
          <w:rFonts w:ascii="Tahoma" w:hAnsi="Tahoma" w:cs="Tahoma"/>
          <w:sz w:val="24"/>
          <w:szCs w:val="24"/>
        </w:rPr>
        <w:t>0,00 (</w:t>
      </w:r>
      <w:r>
        <w:rPr>
          <w:rFonts w:ascii="Tahoma" w:hAnsi="Tahoma" w:cs="Tahoma"/>
          <w:sz w:val="24"/>
          <w:szCs w:val="24"/>
        </w:rPr>
        <w:t xml:space="preserve">dois </w:t>
      </w:r>
      <w:r w:rsidRPr="00041DC2">
        <w:rPr>
          <w:rFonts w:ascii="Tahoma" w:hAnsi="Tahoma" w:cs="Tahoma"/>
          <w:sz w:val="24"/>
          <w:szCs w:val="24"/>
        </w:rPr>
        <w:t>mil</w:t>
      </w:r>
      <w:r>
        <w:rPr>
          <w:rFonts w:ascii="Tahoma" w:hAnsi="Tahoma" w:cs="Tahoma"/>
          <w:sz w:val="24"/>
          <w:szCs w:val="24"/>
        </w:rPr>
        <w:t xml:space="preserve"> reais).</w:t>
      </w:r>
    </w:p>
    <w:p w:rsidR="003F0C99" w:rsidRDefault="003F0C99" w:rsidP="004976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601C" w:rsidRDefault="003F0C99" w:rsidP="004976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Artigo 5º. </w:t>
      </w:r>
      <w:r w:rsidR="003C601C">
        <w:rPr>
          <w:rFonts w:ascii="Tahoma" w:hAnsi="Tahoma" w:cs="Tahoma"/>
          <w:sz w:val="24"/>
          <w:szCs w:val="24"/>
        </w:rPr>
        <w:t xml:space="preserve">No dia 31 de dezembro de 2019 será verificada qual a meta atingida. Neste momento, </w:t>
      </w:r>
      <w:r w:rsidR="003C601C" w:rsidRPr="003C601C">
        <w:rPr>
          <w:rFonts w:ascii="Tahoma" w:hAnsi="Tahoma" w:cs="Tahoma"/>
          <w:sz w:val="24"/>
          <w:szCs w:val="24"/>
        </w:rPr>
        <w:t xml:space="preserve">todos os funcionários e </w:t>
      </w:r>
      <w:proofErr w:type="gramStart"/>
      <w:r w:rsidR="003C601C" w:rsidRPr="003C601C">
        <w:rPr>
          <w:rFonts w:ascii="Tahoma" w:hAnsi="Tahoma" w:cs="Tahoma"/>
          <w:sz w:val="24"/>
          <w:szCs w:val="24"/>
        </w:rPr>
        <w:t>estagiário(</w:t>
      </w:r>
      <w:proofErr w:type="gramEnd"/>
      <w:r w:rsidR="003C601C" w:rsidRPr="003C601C">
        <w:rPr>
          <w:rFonts w:ascii="Tahoma" w:hAnsi="Tahoma" w:cs="Tahoma"/>
          <w:sz w:val="24"/>
          <w:szCs w:val="24"/>
        </w:rPr>
        <w:t>a)(s) submetidos à chefia do setor de cobrança terão direito ao recebimento do valor do bônus correspondente, informado n</w:t>
      </w:r>
      <w:r w:rsidR="003C601C">
        <w:rPr>
          <w:rFonts w:ascii="Tahoma" w:hAnsi="Tahoma" w:cs="Tahoma"/>
          <w:sz w:val="24"/>
          <w:szCs w:val="24"/>
        </w:rPr>
        <w:t>o artigo 4º desta decisão</w:t>
      </w:r>
      <w:r w:rsidR="003C601C" w:rsidRPr="003C601C">
        <w:rPr>
          <w:rFonts w:ascii="Tahoma" w:hAnsi="Tahoma" w:cs="Tahoma"/>
          <w:sz w:val="24"/>
          <w:szCs w:val="24"/>
        </w:rPr>
        <w:t>.</w:t>
      </w:r>
    </w:p>
    <w:p w:rsidR="004976EB" w:rsidRDefault="004976EB" w:rsidP="004976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 w:rsidR="003C601C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º. O funcionário ou </w:t>
      </w:r>
      <w:proofErr w:type="gramStart"/>
      <w:r>
        <w:rPr>
          <w:rFonts w:ascii="Tahoma" w:hAnsi="Tahoma" w:cs="Tahoma"/>
          <w:sz w:val="24"/>
          <w:szCs w:val="24"/>
        </w:rPr>
        <w:t>estagiário(</w:t>
      </w:r>
      <w:proofErr w:type="gramEnd"/>
      <w:r>
        <w:rPr>
          <w:rFonts w:ascii="Tahoma" w:hAnsi="Tahoma" w:cs="Tahoma"/>
          <w:sz w:val="24"/>
          <w:szCs w:val="24"/>
        </w:rPr>
        <w:t xml:space="preserve">a)(s) que se desligar, por qualquer motivo, do CRO/RS, antes de </w:t>
      </w:r>
      <w:r w:rsidR="003C601C">
        <w:rPr>
          <w:rFonts w:ascii="Tahoma" w:hAnsi="Tahoma" w:cs="Tahoma"/>
          <w:sz w:val="24"/>
          <w:szCs w:val="24"/>
        </w:rPr>
        <w:t>31 de dezembro de 2019</w:t>
      </w:r>
      <w:r>
        <w:rPr>
          <w:rFonts w:ascii="Tahoma" w:hAnsi="Tahoma" w:cs="Tahoma"/>
          <w:sz w:val="24"/>
          <w:szCs w:val="24"/>
        </w:rPr>
        <w:t xml:space="preserve">, </w:t>
      </w:r>
      <w:r w:rsidR="00A1056D">
        <w:rPr>
          <w:rFonts w:ascii="Tahoma" w:hAnsi="Tahoma" w:cs="Tahoma"/>
          <w:sz w:val="24"/>
          <w:szCs w:val="24"/>
        </w:rPr>
        <w:t>não terá</w:t>
      </w:r>
      <w:r>
        <w:rPr>
          <w:rFonts w:ascii="Tahoma" w:hAnsi="Tahoma" w:cs="Tahoma"/>
          <w:sz w:val="24"/>
          <w:szCs w:val="24"/>
        </w:rPr>
        <w:t xml:space="preserve"> o direito ao recebimento do bônus.</w:t>
      </w:r>
    </w:p>
    <w:p w:rsidR="00A1056D" w:rsidRDefault="00A1056D" w:rsidP="00A1056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056D" w:rsidRDefault="003F0C99" w:rsidP="003C601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Artigo 6</w:t>
      </w:r>
      <w:r w:rsidR="00A1056D">
        <w:rPr>
          <w:rFonts w:ascii="Tahoma" w:hAnsi="Tahoma" w:cs="Tahoma"/>
          <w:b/>
          <w:sz w:val="24"/>
          <w:szCs w:val="24"/>
        </w:rPr>
        <w:t xml:space="preserve">º. </w:t>
      </w:r>
      <w:r w:rsidR="003C601C" w:rsidRPr="003C601C">
        <w:rPr>
          <w:rFonts w:ascii="Tahoma" w:hAnsi="Tahoma" w:cs="Tahoma"/>
          <w:sz w:val="24"/>
          <w:szCs w:val="24"/>
        </w:rPr>
        <w:t xml:space="preserve">O bônus será concedido em até trinta dias, ou seja, até o dia 31 de janeiro de 2020. O chefe do setor de cobrança deve comunicar, por e-mail, o atingimento da meta, para o e-mail do administrador do CRO/RS (administracao@crors.org.br). Este apresentará o documento na primeira reunião administrativa do ano para ciência </w:t>
      </w:r>
      <w:r w:rsidR="003C601C">
        <w:rPr>
          <w:rFonts w:ascii="Tahoma" w:hAnsi="Tahoma" w:cs="Tahoma"/>
          <w:sz w:val="24"/>
          <w:szCs w:val="24"/>
        </w:rPr>
        <w:t xml:space="preserve">dos Conselheiros </w:t>
      </w:r>
      <w:r w:rsidR="003C601C" w:rsidRPr="003C601C">
        <w:rPr>
          <w:rFonts w:ascii="Tahoma" w:hAnsi="Tahoma" w:cs="Tahoma"/>
          <w:sz w:val="24"/>
          <w:szCs w:val="24"/>
        </w:rPr>
        <w:t>e, ao mesmo tempo, comunicará ao RH para fins de pagamento do bônus até o dia 31 de janeiro</w:t>
      </w:r>
      <w:r w:rsidR="003C601C">
        <w:rPr>
          <w:rFonts w:ascii="Tahoma" w:hAnsi="Tahoma" w:cs="Tahoma"/>
          <w:sz w:val="24"/>
          <w:szCs w:val="24"/>
        </w:rPr>
        <w:t xml:space="preserve">, a todos os funcionários e </w:t>
      </w:r>
      <w:proofErr w:type="gramStart"/>
      <w:r w:rsidR="003C601C">
        <w:rPr>
          <w:rFonts w:ascii="Tahoma" w:hAnsi="Tahoma" w:cs="Tahoma"/>
          <w:sz w:val="24"/>
          <w:szCs w:val="24"/>
        </w:rPr>
        <w:t>estagiário(</w:t>
      </w:r>
      <w:proofErr w:type="gramEnd"/>
      <w:r w:rsidR="003C601C">
        <w:rPr>
          <w:rFonts w:ascii="Tahoma" w:hAnsi="Tahoma" w:cs="Tahoma"/>
          <w:sz w:val="24"/>
          <w:szCs w:val="24"/>
        </w:rPr>
        <w:t>a)(s) submetidos à chefia do setor de cobrança, que ainda estiverem trabalhando no CRO/RS neste momento</w:t>
      </w:r>
      <w:r w:rsidR="003C601C" w:rsidRPr="003C601C">
        <w:rPr>
          <w:rFonts w:ascii="Tahoma" w:hAnsi="Tahoma" w:cs="Tahoma"/>
          <w:sz w:val="24"/>
          <w:szCs w:val="24"/>
        </w:rPr>
        <w:t>.</w:t>
      </w:r>
    </w:p>
    <w:p w:rsidR="00A1056D" w:rsidRDefault="00A1056D" w:rsidP="00A1056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056D" w:rsidRPr="00A1056D" w:rsidRDefault="003F0C99" w:rsidP="00A1056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Artigo 7</w:t>
      </w:r>
      <w:r w:rsidR="00A1056D" w:rsidRPr="00A1056D">
        <w:rPr>
          <w:rFonts w:ascii="Tahoma" w:hAnsi="Tahoma" w:cs="Tahoma"/>
          <w:b/>
          <w:sz w:val="24"/>
          <w:szCs w:val="24"/>
        </w:rPr>
        <w:t>º.</w:t>
      </w:r>
      <w:r w:rsidR="00A1056D">
        <w:rPr>
          <w:rFonts w:ascii="Tahoma" w:hAnsi="Tahoma" w:cs="Tahoma"/>
          <w:sz w:val="24"/>
          <w:szCs w:val="24"/>
        </w:rPr>
        <w:t xml:space="preserve"> O bônus:</w:t>
      </w:r>
    </w:p>
    <w:p w:rsidR="00A1056D" w:rsidRPr="00A1056D" w:rsidRDefault="00A1056D" w:rsidP="00A1056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1056D">
        <w:rPr>
          <w:rFonts w:ascii="Tahoma" w:hAnsi="Tahoma" w:cs="Tahoma"/>
          <w:sz w:val="24"/>
          <w:szCs w:val="24"/>
        </w:rPr>
        <w:t>I - não será incorporado aos vencimentos, à remuneração ou aos proventos das aposentadorias e das pensões;</w:t>
      </w:r>
    </w:p>
    <w:p w:rsidR="00A1056D" w:rsidRPr="00A1056D" w:rsidRDefault="00A1056D" w:rsidP="00A1056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1056D">
        <w:rPr>
          <w:rFonts w:ascii="Tahoma" w:hAnsi="Tahoma" w:cs="Tahoma"/>
          <w:sz w:val="24"/>
          <w:szCs w:val="24"/>
        </w:rPr>
        <w:t>II - não servirá de base de cálculo para benefícios ou vantagens; e</w:t>
      </w:r>
    </w:p>
    <w:p w:rsidR="004976EB" w:rsidRDefault="00A1056D" w:rsidP="00A1056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1056D">
        <w:rPr>
          <w:rFonts w:ascii="Tahoma" w:hAnsi="Tahoma" w:cs="Tahoma"/>
          <w:sz w:val="24"/>
          <w:szCs w:val="24"/>
        </w:rPr>
        <w:t>III - não integrará a base de contribuição previdenciária do servidor.</w:t>
      </w:r>
    </w:p>
    <w:p w:rsidR="00A1056D" w:rsidRDefault="00A1056D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1056D">
        <w:rPr>
          <w:rFonts w:ascii="Tahoma" w:hAnsi="Tahoma" w:cs="Tahoma"/>
          <w:sz w:val="24"/>
          <w:szCs w:val="24"/>
        </w:rPr>
        <w:t xml:space="preserve"> </w:t>
      </w:r>
    </w:p>
    <w:p w:rsidR="00A1056D" w:rsidRDefault="00A1056D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76EB" w:rsidRDefault="00A1056D" w:rsidP="00E753D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1056D">
        <w:rPr>
          <w:rFonts w:ascii="Tahoma" w:hAnsi="Tahoma" w:cs="Tahoma"/>
          <w:sz w:val="24"/>
          <w:szCs w:val="24"/>
        </w:rPr>
        <w:t>Esta Decisão entra em vigor da data de sua publicação.</w:t>
      </w:r>
    </w:p>
    <w:p w:rsidR="003743DD" w:rsidRDefault="003743DD" w:rsidP="00CB7824">
      <w:pPr>
        <w:jc w:val="right"/>
        <w:rPr>
          <w:rFonts w:ascii="Tahoma" w:hAnsi="Tahoma" w:cs="Tahoma"/>
          <w:sz w:val="24"/>
          <w:szCs w:val="24"/>
        </w:rPr>
      </w:pPr>
    </w:p>
    <w:p w:rsidR="00CB7824" w:rsidRPr="001A6C42" w:rsidRDefault="00CB7824" w:rsidP="00CB78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11631" w:rsidRPr="00F140E6">
        <w:rPr>
          <w:rFonts w:ascii="Times New Roman" w:hAnsi="Times New Roman" w:cs="Times New Roman"/>
          <w:sz w:val="24"/>
          <w:szCs w:val="24"/>
        </w:rPr>
        <w:t xml:space="preserve">Porto Alegre, </w:t>
      </w:r>
      <w:r w:rsidR="00F140E6">
        <w:rPr>
          <w:rFonts w:ascii="Times New Roman" w:hAnsi="Times New Roman" w:cs="Times New Roman"/>
          <w:sz w:val="24"/>
          <w:szCs w:val="24"/>
        </w:rPr>
        <w:t>28</w:t>
      </w:r>
      <w:r w:rsidRPr="00F140E6">
        <w:rPr>
          <w:rFonts w:ascii="Times New Roman" w:hAnsi="Times New Roman" w:cs="Times New Roman"/>
          <w:sz w:val="24"/>
          <w:szCs w:val="24"/>
        </w:rPr>
        <w:t xml:space="preserve"> de </w:t>
      </w:r>
      <w:r w:rsidR="00011631" w:rsidRPr="00F140E6">
        <w:rPr>
          <w:rFonts w:ascii="Times New Roman" w:hAnsi="Times New Roman" w:cs="Times New Roman"/>
          <w:sz w:val="24"/>
          <w:szCs w:val="24"/>
        </w:rPr>
        <w:t>junh</w:t>
      </w:r>
      <w:r w:rsidRPr="00F140E6">
        <w:rPr>
          <w:rFonts w:ascii="Times New Roman" w:hAnsi="Times New Roman" w:cs="Times New Roman"/>
          <w:sz w:val="24"/>
          <w:szCs w:val="24"/>
        </w:rPr>
        <w:t>o de 2019.</w:t>
      </w:r>
      <w:r w:rsidRPr="001A6C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824" w:rsidRPr="001A6C42" w:rsidRDefault="00CB7824" w:rsidP="00CB7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24" w:rsidRPr="001A6C42" w:rsidRDefault="00CB7824" w:rsidP="00CB7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MÁRCIO ANDRÉ REDMANN</w:t>
      </w:r>
      <w:r w:rsidRPr="001A6C42">
        <w:rPr>
          <w:rFonts w:ascii="Times New Roman" w:hAnsi="Times New Roman" w:cs="Times New Roman"/>
          <w:b/>
          <w:sz w:val="24"/>
          <w:szCs w:val="24"/>
        </w:rPr>
        <w:tab/>
      </w:r>
      <w:r w:rsidRPr="001A6C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6C42">
        <w:rPr>
          <w:rFonts w:ascii="Times New Roman" w:hAnsi="Times New Roman" w:cs="Times New Roman"/>
          <w:b/>
          <w:sz w:val="24"/>
          <w:szCs w:val="24"/>
        </w:rPr>
        <w:t>NELSON FREITAS EGUIA</w:t>
      </w:r>
    </w:p>
    <w:p w:rsidR="00CB7824" w:rsidRPr="001A6C42" w:rsidRDefault="00CB7824" w:rsidP="00CB78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C42">
        <w:rPr>
          <w:rFonts w:ascii="Times New Roman" w:hAnsi="Times New Roman" w:cs="Times New Roman"/>
          <w:sz w:val="24"/>
          <w:szCs w:val="24"/>
        </w:rPr>
        <w:t xml:space="preserve">Secretario do CRO/RS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6C42">
        <w:rPr>
          <w:rFonts w:ascii="Times New Roman" w:hAnsi="Times New Roman" w:cs="Times New Roman"/>
          <w:sz w:val="24"/>
          <w:szCs w:val="24"/>
        </w:rPr>
        <w:t>Presidente do CRO/RS</w:t>
      </w:r>
    </w:p>
    <w:p w:rsidR="00CB7824" w:rsidRPr="00CB7824" w:rsidRDefault="00CB7824" w:rsidP="00CB7824">
      <w:pPr>
        <w:jc w:val="right"/>
        <w:rPr>
          <w:rFonts w:ascii="Tahoma" w:hAnsi="Tahoma" w:cs="Tahoma"/>
          <w:sz w:val="24"/>
          <w:szCs w:val="24"/>
        </w:rPr>
      </w:pPr>
    </w:p>
    <w:sectPr w:rsidR="00CB7824" w:rsidRPr="00CB78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AF" w:rsidRDefault="00EC3FAF" w:rsidP="00EC3FAF">
      <w:pPr>
        <w:spacing w:after="0" w:line="240" w:lineRule="auto"/>
      </w:pPr>
      <w:r>
        <w:separator/>
      </w:r>
    </w:p>
  </w:endnote>
  <w:endnote w:type="continuationSeparator" w:id="0">
    <w:p w:rsidR="00EC3FAF" w:rsidRDefault="00EC3FAF" w:rsidP="00EC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24" w:rsidRDefault="00CB7824" w:rsidP="00CB7824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CB7824" w:rsidRPr="00CB7824" w:rsidRDefault="00CB7824" w:rsidP="00CB7824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AF" w:rsidRDefault="00EC3FAF" w:rsidP="00EC3FAF">
      <w:pPr>
        <w:spacing w:after="0" w:line="240" w:lineRule="auto"/>
      </w:pPr>
      <w:r>
        <w:separator/>
      </w:r>
    </w:p>
  </w:footnote>
  <w:footnote w:type="continuationSeparator" w:id="0">
    <w:p w:rsidR="00EC3FAF" w:rsidRDefault="00EC3FAF" w:rsidP="00EC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AF" w:rsidRDefault="00EC3FAF" w:rsidP="00EC3FAF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6B22D" wp14:editId="291E342D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FAF" w:rsidRDefault="00EC3FAF" w:rsidP="00EC3FA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98132B4" wp14:editId="4C8312CF">
                                <wp:extent cx="723265" cy="713740"/>
                                <wp:effectExtent l="0" t="0" r="635" b="0"/>
                                <wp:docPr id="1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713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F6B2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9.95pt;margin-top:.2pt;width:71.0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1ttQIAALwFAAAOAAAAZHJzL2Uyb0RvYy54bWysVNtu2zAMfR+wfxD07vpSOYmNOkVrx8OA&#10;7gJ0+wDFlmNhtmRIauxu2L+PkpM0bTFg2KYHQRfqkIc84tX11Hdoz5TmUmQ4vAgwYqKSNRe7DH/9&#10;UnorjLShoqadFCzDj0zj6/XbN1fjkLJItrKrmUIAInQ6DhlujRlS39dVy3qqL+TABFw2UvXUwFbt&#10;/FrREdD7zo+CYOGPUtWDkhXTGk6L+RKvHX7TsMp8ahrNDOoyDLEZNys3b+3sr69oulN0aHl1CIP+&#10;RRQ95QKcnqAKaih6UPwVVM8rJbVszEUle182Da+Y4wBswuAFm/uWDsxxgeTo4ZQm/f9gq4/7zwrx&#10;OsMRRoL2UKKc8omimiHDJiNRZHM0DjoF0/sBjM10KyeoteOrhztZfdNIyLylYsdulJJjy2gNMYb2&#10;pX/2dMbRFmQ7fpA1OKMPRjqgqVG9TSCkBAE61OrxVB+IA1VwmATR5WWMUQVXq4DEJHYeaHp8PCht&#10;3jHZI7vIsILyO3C6v9PGBkPTo4n1JWTJu85JoBPPDsBwPgHX8NTe2SBcRX8kQbJZbVbEI9Fi45Gg&#10;KLybMifeogyXcXFZ5HkR/rR+Q5K2vK6ZsG6O6grJn1XvoPNZFyd9adnx2sLZkLTabfNOoT0FdZdu&#10;HBJyZuY/D8MlAbi8oBRGJLiNEq9crJYeKUnsJctg5QVhcpssApKQonxO6Y4L9u+U0AhVjaN41tJv&#10;uQVuvOZG054b6B8d760i7LBGNLUK3IjarQ3l3bw+S4UN/ykVUO5joZ1erURnsZppOwGKFfFW1o+g&#10;XCVBWSBPaHqwaKX6jtEIDSTDAjocRt17AdpPQkJsv3EbEi8j2Kjzm+35DRUVAGXYYDQvczP3qIdB&#10;8V0Lfo6/7Qb+S8mdlp9iOvwyaBGO0qGd2R50vndWT013/QsAAP//AwBQSwMEFAAGAAgAAAAhAEsN&#10;NBDcAAAACAEAAA8AAABkcnMvZG93bnJldi54bWxMj0FOwzAQRfdI3MEapO6ok7SBJsSpUIE1UDiA&#10;Gw9xSDyOYrcNnJ5hBcvRf/rzfrWd3SBOOIXOk4J0mYBAarzpqFXw/vZ0vQERoiajB0+o4AsDbOvL&#10;i0qXxp/pFU/72AouoVBqBTbGsZQyNBadDks/InH24SenI59TK82kz1zuBpklyY10uiP+YPWIO4tN&#10;vz86BZvEPfd9kb0Et/5Oc7t78I/jp1KLq/n+DkTEOf7B8KvP6lCz08EfyQQxKFjlRcGogjUIjvMk&#10;42kH5rLbFGRdyf8D6h8AAAD//wMAUEsBAi0AFAAGAAgAAAAhALaDOJL+AAAA4QEAABMAAAAAAAAA&#10;AAAAAAAAAAAAAFtDb250ZW50X1R5cGVzXS54bWxQSwECLQAUAAYACAAAACEAOP0h/9YAAACUAQAA&#10;CwAAAAAAAAAAAAAAAAAvAQAAX3JlbHMvLnJlbHNQSwECLQAUAAYACAAAACEAOgk9bbUCAAC8BQAA&#10;DgAAAAAAAAAAAAAAAAAuAgAAZHJzL2Uyb0RvYy54bWxQSwECLQAUAAYACAAAACEASw00ENwAAAAI&#10;AQAADwAAAAAAAAAAAAAAAAAPBQAAZHJzL2Rvd25yZXYueG1sUEsFBgAAAAAEAAQA8wAAABgGAAAA&#10;AA==&#10;" filled="f" stroked="f">
              <v:textbox style="mso-fit-shape-to-text:t">
                <w:txbxContent>
                  <w:p w:rsidR="00EC3FAF" w:rsidRDefault="00EC3FAF" w:rsidP="00EC3FA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98132B4" wp14:editId="4C8312CF">
                          <wp:extent cx="723265" cy="713740"/>
                          <wp:effectExtent l="0" t="0" r="635" b="0"/>
                          <wp:docPr id="1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713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3FAF" w:rsidRDefault="00EC3FAF" w:rsidP="00EC3FAF">
    <w:pPr>
      <w:jc w:val="center"/>
      <w:rPr>
        <w:rFonts w:ascii="Tahoma" w:hAnsi="Tahoma" w:cs="Tahoma"/>
        <w:b/>
        <w:i/>
      </w:rPr>
    </w:pPr>
  </w:p>
  <w:p w:rsidR="00EC3FAF" w:rsidRDefault="00EC3FAF" w:rsidP="00EC3FAF">
    <w:pPr>
      <w:jc w:val="center"/>
      <w:rPr>
        <w:rFonts w:ascii="Tahoma" w:hAnsi="Tahoma" w:cs="Tahoma"/>
        <w:b/>
        <w:i/>
      </w:rPr>
    </w:pPr>
  </w:p>
  <w:p w:rsidR="00EC3FAF" w:rsidRPr="00EC3FAF" w:rsidRDefault="00EC3FAF" w:rsidP="00EC3FAF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A6"/>
    <w:rsid w:val="00011631"/>
    <w:rsid w:val="00041DC2"/>
    <w:rsid w:val="001120A6"/>
    <w:rsid w:val="00122820"/>
    <w:rsid w:val="00220641"/>
    <w:rsid w:val="002626DE"/>
    <w:rsid w:val="003743DD"/>
    <w:rsid w:val="003C601C"/>
    <w:rsid w:val="003F0C99"/>
    <w:rsid w:val="004976EB"/>
    <w:rsid w:val="006D5A7C"/>
    <w:rsid w:val="00A1056D"/>
    <w:rsid w:val="00BA3BE5"/>
    <w:rsid w:val="00CA34C5"/>
    <w:rsid w:val="00CB7824"/>
    <w:rsid w:val="00E753DE"/>
    <w:rsid w:val="00EC3FAF"/>
    <w:rsid w:val="00EF79DC"/>
    <w:rsid w:val="00F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FAF"/>
  </w:style>
  <w:style w:type="paragraph" w:styleId="Rodap">
    <w:name w:val="footer"/>
    <w:basedOn w:val="Normal"/>
    <w:link w:val="RodapChar"/>
    <w:uiPriority w:val="99"/>
    <w:unhideWhenUsed/>
    <w:rsid w:val="00EC3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FAF"/>
  </w:style>
  <w:style w:type="paragraph" w:styleId="PargrafodaLista">
    <w:name w:val="List Paragraph"/>
    <w:basedOn w:val="Normal"/>
    <w:uiPriority w:val="34"/>
    <w:qFormat/>
    <w:rsid w:val="00CB78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FAF"/>
  </w:style>
  <w:style w:type="paragraph" w:styleId="Rodap">
    <w:name w:val="footer"/>
    <w:basedOn w:val="Normal"/>
    <w:link w:val="RodapChar"/>
    <w:uiPriority w:val="99"/>
    <w:unhideWhenUsed/>
    <w:rsid w:val="00EC3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FAF"/>
  </w:style>
  <w:style w:type="paragraph" w:styleId="PargrafodaLista">
    <w:name w:val="List Paragraph"/>
    <w:basedOn w:val="Normal"/>
    <w:uiPriority w:val="34"/>
    <w:qFormat/>
    <w:rsid w:val="00CB78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Carvalho</dc:creator>
  <cp:lastModifiedBy>Rita</cp:lastModifiedBy>
  <cp:revision>2</cp:revision>
  <cp:lastPrinted>2019-06-28T14:33:00Z</cp:lastPrinted>
  <dcterms:created xsi:type="dcterms:W3CDTF">2019-07-26T18:50:00Z</dcterms:created>
  <dcterms:modified xsi:type="dcterms:W3CDTF">2019-07-26T18:50:00Z</dcterms:modified>
</cp:coreProperties>
</file>